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E64B" w14:textId="79695ED0" w:rsidR="000331CA" w:rsidRDefault="000331CA">
      <w:pPr>
        <w:pStyle w:val="BodyText"/>
        <w:rPr>
          <w:rFonts w:ascii="Times New Roman"/>
          <w:i w:val="0"/>
          <w:sz w:val="20"/>
        </w:rPr>
      </w:pPr>
    </w:p>
    <w:p w14:paraId="751B79A0" w14:textId="77777777" w:rsidR="000331CA" w:rsidRDefault="000331CA">
      <w:pPr>
        <w:pStyle w:val="BodyText"/>
        <w:rPr>
          <w:rFonts w:ascii="Times New Roman"/>
          <w:i w:val="0"/>
          <w:sz w:val="20"/>
        </w:rPr>
      </w:pPr>
    </w:p>
    <w:p w14:paraId="3A15D9AC" w14:textId="77777777" w:rsidR="000331CA" w:rsidRDefault="000331CA">
      <w:pPr>
        <w:pStyle w:val="BodyText"/>
        <w:rPr>
          <w:rFonts w:ascii="Times New Roman"/>
          <w:i w:val="0"/>
          <w:sz w:val="20"/>
        </w:rPr>
      </w:pPr>
    </w:p>
    <w:p w14:paraId="734C80B6" w14:textId="77777777" w:rsidR="000331CA" w:rsidRDefault="000331CA">
      <w:pPr>
        <w:pStyle w:val="BodyText"/>
        <w:spacing w:before="4"/>
        <w:rPr>
          <w:rFonts w:ascii="Times New Roman"/>
          <w:i w:val="0"/>
          <w:sz w:val="27"/>
        </w:rPr>
      </w:pPr>
    </w:p>
    <w:p w14:paraId="58F2AF2A" w14:textId="77777777" w:rsidR="000331CA" w:rsidRDefault="00000000">
      <w:pPr>
        <w:pStyle w:val="Heading1"/>
        <w:spacing w:before="103"/>
        <w:ind w:left="113"/>
      </w:pPr>
      <w:r>
        <w:rPr>
          <w:color w:val="080808"/>
          <w:w w:val="95"/>
          <w:u w:val="single" w:color="171717"/>
        </w:rPr>
        <w:t>Request</w:t>
      </w:r>
      <w:r>
        <w:rPr>
          <w:color w:val="080808"/>
          <w:spacing w:val="4"/>
          <w:u w:val="single" w:color="171717"/>
        </w:rPr>
        <w:t xml:space="preserve"> </w:t>
      </w:r>
      <w:r>
        <w:rPr>
          <w:color w:val="080808"/>
          <w:w w:val="95"/>
          <w:u w:val="single" w:color="171717"/>
        </w:rPr>
        <w:t>for</w:t>
      </w:r>
      <w:r>
        <w:rPr>
          <w:color w:val="080808"/>
          <w:spacing w:val="10"/>
          <w:u w:val="single" w:color="171717"/>
        </w:rPr>
        <w:t xml:space="preserve"> </w:t>
      </w:r>
      <w:r>
        <w:rPr>
          <w:color w:val="080808"/>
          <w:spacing w:val="-2"/>
          <w:w w:val="95"/>
          <w:u w:val="single" w:color="171717"/>
        </w:rPr>
        <w:t>Quotation</w:t>
      </w:r>
    </w:p>
    <w:p w14:paraId="7136D192" w14:textId="77777777" w:rsidR="000331CA" w:rsidRDefault="00000000">
      <w:pPr>
        <w:spacing w:before="201"/>
        <w:ind w:left="115"/>
        <w:rPr>
          <w:rFonts w:ascii="Calibri"/>
          <w:b/>
          <w:i/>
          <w:sz w:val="23"/>
        </w:rPr>
      </w:pPr>
      <w:r>
        <w:rPr>
          <w:i/>
          <w:color w:val="252525"/>
          <w:sz w:val="21"/>
        </w:rPr>
        <w:t>Subject:</w:t>
      </w:r>
      <w:r>
        <w:rPr>
          <w:i/>
          <w:color w:val="252525"/>
          <w:spacing w:val="26"/>
          <w:sz w:val="21"/>
        </w:rPr>
        <w:t xml:space="preserve"> </w:t>
      </w:r>
      <w:r>
        <w:rPr>
          <w:rFonts w:ascii="Calibri"/>
          <w:b/>
          <w:i/>
          <w:color w:val="252525"/>
          <w:sz w:val="23"/>
        </w:rPr>
        <w:t>REQUEST</w:t>
      </w:r>
      <w:r>
        <w:rPr>
          <w:rFonts w:ascii="Calibri"/>
          <w:b/>
          <w:i/>
          <w:color w:val="252525"/>
          <w:spacing w:val="30"/>
          <w:sz w:val="23"/>
        </w:rPr>
        <w:t xml:space="preserve"> </w:t>
      </w:r>
      <w:r>
        <w:rPr>
          <w:rFonts w:ascii="Calibri"/>
          <w:b/>
          <w:i/>
          <w:color w:val="252525"/>
          <w:sz w:val="23"/>
        </w:rPr>
        <w:t>FOR</w:t>
      </w:r>
      <w:r>
        <w:rPr>
          <w:rFonts w:ascii="Calibri"/>
          <w:b/>
          <w:i/>
          <w:color w:val="252525"/>
          <w:spacing w:val="19"/>
          <w:sz w:val="23"/>
        </w:rPr>
        <w:t xml:space="preserve"> </w:t>
      </w:r>
      <w:r>
        <w:rPr>
          <w:rFonts w:ascii="Calibri"/>
          <w:b/>
          <w:i/>
          <w:color w:val="252525"/>
          <w:sz w:val="23"/>
        </w:rPr>
        <w:t>PROVISION</w:t>
      </w:r>
      <w:r>
        <w:rPr>
          <w:rFonts w:ascii="Calibri"/>
          <w:b/>
          <w:i/>
          <w:color w:val="252525"/>
          <w:spacing w:val="22"/>
          <w:sz w:val="23"/>
        </w:rPr>
        <w:t xml:space="preserve"> </w:t>
      </w:r>
      <w:r>
        <w:rPr>
          <w:rFonts w:ascii="Calibri"/>
          <w:b/>
          <w:i/>
          <w:color w:val="252525"/>
          <w:sz w:val="23"/>
        </w:rPr>
        <w:t>OF</w:t>
      </w:r>
      <w:r>
        <w:rPr>
          <w:rFonts w:ascii="Calibri"/>
          <w:b/>
          <w:i/>
          <w:color w:val="252525"/>
          <w:spacing w:val="21"/>
          <w:sz w:val="23"/>
        </w:rPr>
        <w:t xml:space="preserve"> </w:t>
      </w:r>
      <w:r>
        <w:rPr>
          <w:rFonts w:ascii="Calibri"/>
          <w:b/>
          <w:i/>
          <w:color w:val="252525"/>
          <w:sz w:val="23"/>
        </w:rPr>
        <w:t>SOLAR</w:t>
      </w:r>
      <w:r>
        <w:rPr>
          <w:rFonts w:ascii="Calibri"/>
          <w:b/>
          <w:i/>
          <w:color w:val="252525"/>
          <w:spacing w:val="25"/>
          <w:sz w:val="23"/>
        </w:rPr>
        <w:t xml:space="preserve"> </w:t>
      </w:r>
      <w:r>
        <w:rPr>
          <w:rFonts w:ascii="Calibri"/>
          <w:b/>
          <w:i/>
          <w:color w:val="252525"/>
          <w:spacing w:val="-4"/>
          <w:sz w:val="23"/>
        </w:rPr>
        <w:t>PUMPS</w:t>
      </w:r>
    </w:p>
    <w:p w14:paraId="5F12BCC8" w14:textId="77777777" w:rsidR="000331CA" w:rsidRDefault="00000000">
      <w:pPr>
        <w:pStyle w:val="BodyText"/>
        <w:spacing w:before="32"/>
        <w:ind w:left="118"/>
        <w:jc w:val="both"/>
      </w:pPr>
      <w:r>
        <w:rPr>
          <w:color w:val="252525"/>
          <w:w w:val="105"/>
        </w:rPr>
        <w:t>Date</w:t>
      </w:r>
      <w:r>
        <w:rPr>
          <w:color w:val="252525"/>
          <w:spacing w:val="-9"/>
          <w:w w:val="105"/>
        </w:rPr>
        <w:t xml:space="preserve"> </w:t>
      </w:r>
      <w:r>
        <w:rPr>
          <w:color w:val="252525"/>
          <w:w w:val="105"/>
        </w:rPr>
        <w:t>of</w:t>
      </w:r>
      <w:r>
        <w:rPr>
          <w:color w:val="252525"/>
          <w:spacing w:val="-12"/>
          <w:w w:val="105"/>
        </w:rPr>
        <w:t xml:space="preserve"> </w:t>
      </w:r>
      <w:r>
        <w:rPr>
          <w:color w:val="252525"/>
          <w:w w:val="105"/>
        </w:rPr>
        <w:t>Issuance:</w:t>
      </w:r>
      <w:r>
        <w:rPr>
          <w:color w:val="252525"/>
          <w:spacing w:val="-7"/>
          <w:w w:val="105"/>
        </w:rPr>
        <w:t xml:space="preserve"> </w:t>
      </w:r>
      <w:r>
        <w:rPr>
          <w:color w:val="252525"/>
          <w:w w:val="105"/>
        </w:rPr>
        <w:t>29</w:t>
      </w:r>
      <w:r>
        <w:rPr>
          <w:color w:val="252525"/>
          <w:spacing w:val="4"/>
          <w:w w:val="105"/>
        </w:rPr>
        <w:t xml:space="preserve"> </w:t>
      </w:r>
      <w:r>
        <w:rPr>
          <w:color w:val="252525"/>
          <w:w w:val="105"/>
        </w:rPr>
        <w:t>NOVEMBER</w:t>
      </w:r>
      <w:r>
        <w:rPr>
          <w:color w:val="252525"/>
          <w:spacing w:val="-4"/>
          <w:w w:val="105"/>
        </w:rPr>
        <w:t xml:space="preserve"> 2021</w:t>
      </w:r>
    </w:p>
    <w:p w14:paraId="6CE1307A" w14:textId="77777777" w:rsidR="000331CA" w:rsidRDefault="000331CA">
      <w:pPr>
        <w:pStyle w:val="BodyText"/>
        <w:rPr>
          <w:sz w:val="26"/>
        </w:rPr>
      </w:pPr>
    </w:p>
    <w:p w14:paraId="160DA0C6" w14:textId="77777777" w:rsidR="000331CA" w:rsidRDefault="000331CA">
      <w:pPr>
        <w:pStyle w:val="BodyText"/>
        <w:spacing w:before="8"/>
      </w:pPr>
    </w:p>
    <w:p w14:paraId="23DD8780" w14:textId="77777777" w:rsidR="000331CA" w:rsidRDefault="00000000">
      <w:pPr>
        <w:pStyle w:val="Heading1"/>
      </w:pPr>
      <w:r>
        <w:rPr>
          <w:color w:val="070707"/>
          <w:spacing w:val="-2"/>
        </w:rPr>
        <w:t>Background</w:t>
      </w:r>
    </w:p>
    <w:p w14:paraId="04A3FC7D" w14:textId="77777777" w:rsidR="000331CA" w:rsidRDefault="000331CA">
      <w:pPr>
        <w:pStyle w:val="BodyText"/>
        <w:spacing w:before="5"/>
        <w:rPr>
          <w:rFonts w:ascii="Calibri"/>
          <w:b/>
        </w:rPr>
      </w:pPr>
    </w:p>
    <w:p w14:paraId="221A09B9" w14:textId="77777777" w:rsidR="000331CA" w:rsidRDefault="00000000">
      <w:pPr>
        <w:pStyle w:val="BodyText"/>
        <w:spacing w:line="280" w:lineRule="auto"/>
        <w:ind w:left="100" w:right="106" w:firstLine="5"/>
        <w:jc w:val="both"/>
      </w:pPr>
      <w:r>
        <w:rPr>
          <w:color w:val="0E0E0E"/>
        </w:rPr>
        <w:t>As part of Conservation South Africa's Namaqualand Landscape Stewardship Program, communal livestock farmers</w:t>
      </w:r>
      <w:r>
        <w:rPr>
          <w:color w:val="0E0E0E"/>
          <w:spacing w:val="40"/>
        </w:rPr>
        <w:t xml:space="preserve"> </w:t>
      </w:r>
      <w:r>
        <w:rPr>
          <w:color w:val="0E0E0E"/>
        </w:rPr>
        <w:t>on the</w:t>
      </w:r>
      <w:r>
        <w:rPr>
          <w:color w:val="0E0E0E"/>
          <w:spacing w:val="40"/>
        </w:rPr>
        <w:t xml:space="preserve"> </w:t>
      </w:r>
      <w:r>
        <w:rPr>
          <w:color w:val="0E0E0E"/>
        </w:rPr>
        <w:t>Leliefontein Commonage</w:t>
      </w:r>
      <w:r>
        <w:rPr>
          <w:color w:val="0E0E0E"/>
          <w:spacing w:val="40"/>
        </w:rPr>
        <w:t xml:space="preserve"> </w:t>
      </w:r>
      <w:r>
        <w:rPr>
          <w:color w:val="0E0E0E"/>
        </w:rPr>
        <w:t>are</w:t>
      </w:r>
      <w:r>
        <w:rPr>
          <w:color w:val="0E0E0E"/>
          <w:spacing w:val="40"/>
        </w:rPr>
        <w:t xml:space="preserve"> </w:t>
      </w:r>
      <w:r>
        <w:rPr>
          <w:color w:val="0E0E0E"/>
        </w:rPr>
        <w:t>engaged in a</w:t>
      </w:r>
      <w:r>
        <w:rPr>
          <w:color w:val="0E0E0E"/>
          <w:spacing w:val="40"/>
        </w:rPr>
        <w:t xml:space="preserve"> </w:t>
      </w:r>
      <w:r>
        <w:rPr>
          <w:color w:val="0E0E0E"/>
        </w:rPr>
        <w:t>conservation stewardship project, whereby they perform conservation actions, such as resting rangelands, and, to cover opportunity cost, these communal livestock farmers, receive benefits which enable them to perform conservation actions.</w:t>
      </w:r>
    </w:p>
    <w:p w14:paraId="5BF3CE87" w14:textId="77777777" w:rsidR="000331CA" w:rsidRDefault="00000000">
      <w:pPr>
        <w:pStyle w:val="BodyText"/>
        <w:spacing w:before="222" w:line="285" w:lineRule="auto"/>
        <w:ind w:left="103" w:right="113" w:firstLine="12"/>
        <w:jc w:val="both"/>
      </w:pPr>
      <w:r>
        <w:rPr>
          <w:color w:val="0D0D0D"/>
        </w:rPr>
        <w:t>In order to rest areas of rangeland agreed upon between Conservation South Africa and communal stewardship farmers, all grazing areas must be equipped with working water infrastructure, so that farmers can move there and be able to provide water for their herds.</w:t>
      </w:r>
    </w:p>
    <w:p w14:paraId="33470675" w14:textId="77777777" w:rsidR="000331CA" w:rsidRDefault="00000000">
      <w:pPr>
        <w:pStyle w:val="BodyText"/>
        <w:spacing w:before="219" w:line="280" w:lineRule="auto"/>
        <w:ind w:left="100" w:right="115" w:firstLine="9"/>
        <w:jc w:val="both"/>
      </w:pPr>
      <w:r>
        <w:rPr>
          <w:color w:val="0E0E0E"/>
        </w:rPr>
        <w:t>Conservation South Africa is therefore looking for the provision on 12 solar water pumps, similar or equivalent</w:t>
      </w:r>
      <w:r>
        <w:rPr>
          <w:color w:val="0E0E0E"/>
          <w:spacing w:val="28"/>
        </w:rPr>
        <w:t xml:space="preserve"> </w:t>
      </w:r>
      <w:r>
        <w:rPr>
          <w:color w:val="0E0E0E"/>
        </w:rPr>
        <w:t>to</w:t>
      </w:r>
      <w:r>
        <w:rPr>
          <w:color w:val="0E0E0E"/>
          <w:spacing w:val="37"/>
        </w:rPr>
        <w:t xml:space="preserve"> </w:t>
      </w:r>
      <w:r>
        <w:rPr>
          <w:color w:val="0E0E0E"/>
        </w:rPr>
        <w:t>what</w:t>
      </w:r>
      <w:r>
        <w:rPr>
          <w:color w:val="0E0E0E"/>
          <w:spacing w:val="28"/>
        </w:rPr>
        <w:t xml:space="preserve"> </w:t>
      </w:r>
      <w:r>
        <w:rPr>
          <w:color w:val="0E0E0E"/>
        </w:rPr>
        <w:t>is</w:t>
      </w:r>
      <w:r>
        <w:rPr>
          <w:color w:val="0E0E0E"/>
          <w:spacing w:val="40"/>
        </w:rPr>
        <w:t xml:space="preserve"> </w:t>
      </w:r>
      <w:r>
        <w:rPr>
          <w:color w:val="0E0E0E"/>
        </w:rPr>
        <w:t>described</w:t>
      </w:r>
      <w:r>
        <w:rPr>
          <w:color w:val="0E0E0E"/>
          <w:spacing w:val="34"/>
        </w:rPr>
        <w:t xml:space="preserve"> </w:t>
      </w:r>
      <w:r>
        <w:rPr>
          <w:color w:val="0E0E0E"/>
        </w:rPr>
        <w:t>below,</w:t>
      </w:r>
      <w:r>
        <w:rPr>
          <w:color w:val="0E0E0E"/>
          <w:spacing w:val="40"/>
        </w:rPr>
        <w:t xml:space="preserve"> </w:t>
      </w:r>
      <w:r>
        <w:rPr>
          <w:color w:val="0E0E0E"/>
        </w:rPr>
        <w:t>which</w:t>
      </w:r>
      <w:r>
        <w:rPr>
          <w:color w:val="0E0E0E"/>
          <w:spacing w:val="40"/>
        </w:rPr>
        <w:t xml:space="preserve"> </w:t>
      </w:r>
      <w:r>
        <w:rPr>
          <w:color w:val="0E0E0E"/>
        </w:rPr>
        <w:t>needs</w:t>
      </w:r>
      <w:r>
        <w:rPr>
          <w:color w:val="0E0E0E"/>
          <w:spacing w:val="32"/>
        </w:rPr>
        <w:t xml:space="preserve"> </w:t>
      </w:r>
      <w:r>
        <w:rPr>
          <w:color w:val="0E0E0E"/>
        </w:rPr>
        <w:t>to</w:t>
      </w:r>
      <w:r>
        <w:rPr>
          <w:color w:val="0E0E0E"/>
          <w:spacing w:val="40"/>
        </w:rPr>
        <w:t xml:space="preserve"> </w:t>
      </w:r>
      <w:r>
        <w:rPr>
          <w:color w:val="0E0E0E"/>
        </w:rPr>
        <w:t>be</w:t>
      </w:r>
      <w:r>
        <w:rPr>
          <w:color w:val="0E0E0E"/>
          <w:spacing w:val="24"/>
        </w:rPr>
        <w:t xml:space="preserve"> </w:t>
      </w:r>
      <w:r>
        <w:rPr>
          <w:color w:val="0E0E0E"/>
        </w:rPr>
        <w:t>delivered</w:t>
      </w:r>
      <w:r>
        <w:rPr>
          <w:color w:val="0E0E0E"/>
          <w:spacing w:val="40"/>
        </w:rPr>
        <w:t xml:space="preserve"> </w:t>
      </w:r>
      <w:r>
        <w:rPr>
          <w:color w:val="0E0E0E"/>
        </w:rPr>
        <w:t>to</w:t>
      </w:r>
      <w:r>
        <w:rPr>
          <w:color w:val="0E0E0E"/>
          <w:spacing w:val="33"/>
        </w:rPr>
        <w:t xml:space="preserve"> </w:t>
      </w:r>
      <w:r>
        <w:rPr>
          <w:color w:val="0E0E0E"/>
        </w:rPr>
        <w:t>the</w:t>
      </w:r>
      <w:r>
        <w:rPr>
          <w:color w:val="0E0E0E"/>
          <w:spacing w:val="40"/>
        </w:rPr>
        <w:t xml:space="preserve"> </w:t>
      </w:r>
      <w:r>
        <w:rPr>
          <w:color w:val="0E0E0E"/>
        </w:rPr>
        <w:t>prescribed</w:t>
      </w:r>
      <w:r>
        <w:rPr>
          <w:color w:val="0E0E0E"/>
          <w:spacing w:val="40"/>
        </w:rPr>
        <w:t xml:space="preserve"> </w:t>
      </w:r>
      <w:r>
        <w:rPr>
          <w:color w:val="0E0E0E"/>
        </w:rPr>
        <w:t>address</w:t>
      </w:r>
      <w:r>
        <w:rPr>
          <w:color w:val="0E0E0E"/>
          <w:spacing w:val="38"/>
        </w:rPr>
        <w:t xml:space="preserve"> </w:t>
      </w:r>
      <w:r>
        <w:rPr>
          <w:color w:val="0E0E0E"/>
        </w:rPr>
        <w:t>by no later than 20 December 2021</w:t>
      </w:r>
    </w:p>
    <w:p w14:paraId="46CF822E" w14:textId="77777777" w:rsidR="000331CA" w:rsidRDefault="000331CA">
      <w:pPr>
        <w:pStyle w:val="BodyText"/>
        <w:rPr>
          <w:sz w:val="26"/>
        </w:rPr>
      </w:pPr>
    </w:p>
    <w:p w14:paraId="21C20A16" w14:textId="77777777" w:rsidR="000331CA" w:rsidRDefault="000331CA">
      <w:pPr>
        <w:pStyle w:val="BodyText"/>
        <w:rPr>
          <w:sz w:val="26"/>
        </w:rPr>
      </w:pPr>
    </w:p>
    <w:p w14:paraId="2C09ACA2" w14:textId="77777777" w:rsidR="000331CA" w:rsidRDefault="000331CA">
      <w:pPr>
        <w:pStyle w:val="BodyText"/>
        <w:spacing w:before="11"/>
        <w:rPr>
          <w:sz w:val="34"/>
        </w:rPr>
      </w:pPr>
    </w:p>
    <w:p w14:paraId="0A309700" w14:textId="77777777" w:rsidR="000331CA" w:rsidRDefault="00000000">
      <w:pPr>
        <w:pStyle w:val="ListParagraph"/>
        <w:numPr>
          <w:ilvl w:val="0"/>
          <w:numId w:val="2"/>
        </w:numPr>
        <w:tabs>
          <w:tab w:val="left" w:pos="780"/>
          <w:tab w:val="left" w:pos="781"/>
        </w:tabs>
        <w:spacing w:line="266" w:lineRule="auto"/>
        <w:ind w:right="580" w:hanging="354"/>
        <w:jc w:val="left"/>
        <w:rPr>
          <w:rFonts w:ascii="Calibri"/>
          <w:b/>
          <w:i/>
          <w:color w:val="0D0D0D"/>
          <w:sz w:val="23"/>
        </w:rPr>
      </w:pPr>
      <w:r>
        <w:rPr>
          <w:rFonts w:ascii="Calibri"/>
          <w:b/>
          <w:i/>
          <w:color w:val="0D0D0D"/>
          <w:sz w:val="23"/>
        </w:rPr>
        <w:t>Type</w:t>
      </w:r>
      <w:r>
        <w:rPr>
          <w:rFonts w:ascii="Calibri"/>
          <w:b/>
          <w:i/>
          <w:color w:val="0D0D0D"/>
          <w:spacing w:val="-11"/>
          <w:sz w:val="23"/>
        </w:rPr>
        <w:t xml:space="preserve"> </w:t>
      </w:r>
      <w:r>
        <w:rPr>
          <w:rFonts w:ascii="Calibri"/>
          <w:b/>
          <w:i/>
          <w:color w:val="0D0D0D"/>
          <w:sz w:val="23"/>
        </w:rPr>
        <w:t>of</w:t>
      </w:r>
      <w:r>
        <w:rPr>
          <w:rFonts w:ascii="Calibri"/>
          <w:b/>
          <w:i/>
          <w:color w:val="0D0D0D"/>
          <w:spacing w:val="-14"/>
          <w:sz w:val="23"/>
        </w:rPr>
        <w:t xml:space="preserve"> </w:t>
      </w:r>
      <w:r>
        <w:rPr>
          <w:rFonts w:ascii="Calibri"/>
          <w:b/>
          <w:i/>
          <w:color w:val="0D0D0D"/>
          <w:sz w:val="23"/>
        </w:rPr>
        <w:t>Contract.</w:t>
      </w:r>
      <w:r>
        <w:rPr>
          <w:rFonts w:ascii="Calibri"/>
          <w:b/>
          <w:i/>
          <w:color w:val="0D0D0D"/>
          <w:spacing w:val="-2"/>
          <w:sz w:val="23"/>
        </w:rPr>
        <w:t xml:space="preserve"> </w:t>
      </w:r>
      <w:r>
        <w:rPr>
          <w:rFonts w:ascii="Cambria"/>
          <w:i/>
          <w:color w:val="0D0D0D"/>
          <w:sz w:val="21"/>
        </w:rPr>
        <w:t>The anticipated</w:t>
      </w:r>
      <w:r>
        <w:rPr>
          <w:rFonts w:ascii="Cambria"/>
          <w:i/>
          <w:color w:val="0D0D0D"/>
          <w:spacing w:val="-1"/>
          <w:sz w:val="21"/>
        </w:rPr>
        <w:t xml:space="preserve"> </w:t>
      </w:r>
      <w:r>
        <w:rPr>
          <w:rFonts w:ascii="Cambria"/>
          <w:i/>
          <w:color w:val="0D0D0D"/>
          <w:sz w:val="21"/>
        </w:rPr>
        <w:t>type of award resulting</w:t>
      </w:r>
      <w:r>
        <w:rPr>
          <w:rFonts w:ascii="Cambria"/>
          <w:i/>
          <w:color w:val="0D0D0D"/>
          <w:spacing w:val="-1"/>
          <w:sz w:val="21"/>
        </w:rPr>
        <w:t xml:space="preserve"> </w:t>
      </w:r>
      <w:r>
        <w:rPr>
          <w:rFonts w:ascii="Cambria"/>
          <w:i/>
          <w:color w:val="0D0D0D"/>
          <w:sz w:val="21"/>
        </w:rPr>
        <w:t>from this RFQ</w:t>
      </w:r>
      <w:r>
        <w:rPr>
          <w:rFonts w:ascii="Cambria"/>
          <w:i/>
          <w:color w:val="0D0D0D"/>
          <w:spacing w:val="-2"/>
          <w:sz w:val="21"/>
        </w:rPr>
        <w:t xml:space="preserve"> </w:t>
      </w:r>
      <w:r>
        <w:rPr>
          <w:rFonts w:ascii="Cambria"/>
          <w:i/>
          <w:color w:val="0D0D0D"/>
          <w:sz w:val="21"/>
        </w:rPr>
        <w:t>is a</w:t>
      </w:r>
      <w:r>
        <w:rPr>
          <w:rFonts w:ascii="Cambria"/>
          <w:i/>
          <w:color w:val="0D0D0D"/>
          <w:spacing w:val="-10"/>
          <w:sz w:val="21"/>
        </w:rPr>
        <w:t xml:space="preserve"> </w:t>
      </w:r>
      <w:r>
        <w:rPr>
          <w:rFonts w:ascii="Cambria"/>
          <w:i/>
          <w:color w:val="0D0D0D"/>
          <w:sz w:val="21"/>
        </w:rPr>
        <w:t>firm Fixed Price Purchase Order.</w:t>
      </w:r>
      <w:r>
        <w:rPr>
          <w:rFonts w:ascii="Cambria"/>
          <w:i/>
          <w:color w:val="0D0D0D"/>
          <w:spacing w:val="35"/>
          <w:sz w:val="21"/>
        </w:rPr>
        <w:t xml:space="preserve"> </w:t>
      </w:r>
      <w:r>
        <w:rPr>
          <w:rFonts w:ascii="Cambria"/>
          <w:i/>
          <w:color w:val="0D0D0D"/>
          <w:sz w:val="21"/>
        </w:rPr>
        <w:t>The chosen vendor will agree to comply with all terms.</w:t>
      </w:r>
    </w:p>
    <w:p w14:paraId="051D8DCE" w14:textId="77777777" w:rsidR="000331CA" w:rsidRDefault="00000000">
      <w:pPr>
        <w:pStyle w:val="Heading1"/>
        <w:numPr>
          <w:ilvl w:val="0"/>
          <w:numId w:val="2"/>
        </w:numPr>
        <w:tabs>
          <w:tab w:val="left" w:pos="783"/>
        </w:tabs>
        <w:spacing w:before="179" w:line="276" w:lineRule="exact"/>
        <w:ind w:left="782" w:hanging="340"/>
        <w:jc w:val="left"/>
        <w:rPr>
          <w:color w:val="040404"/>
        </w:rPr>
      </w:pPr>
      <w:r>
        <w:rPr>
          <w:color w:val="040404"/>
        </w:rPr>
        <w:t>Submission</w:t>
      </w:r>
      <w:r>
        <w:rPr>
          <w:color w:val="040404"/>
          <w:spacing w:val="-8"/>
        </w:rPr>
        <w:t xml:space="preserve"> </w:t>
      </w:r>
      <w:r>
        <w:rPr>
          <w:color w:val="040404"/>
        </w:rPr>
        <w:t>of</w:t>
      </w:r>
      <w:r>
        <w:rPr>
          <w:color w:val="040404"/>
          <w:spacing w:val="-17"/>
        </w:rPr>
        <w:t xml:space="preserve"> </w:t>
      </w:r>
      <w:r>
        <w:rPr>
          <w:color w:val="040404"/>
          <w:spacing w:val="-2"/>
        </w:rPr>
        <w:t>Quotations:</w:t>
      </w:r>
    </w:p>
    <w:p w14:paraId="59D5D128" w14:textId="77777777" w:rsidR="000331CA" w:rsidRDefault="00000000">
      <w:pPr>
        <w:pStyle w:val="ListParagraph"/>
        <w:numPr>
          <w:ilvl w:val="1"/>
          <w:numId w:val="2"/>
        </w:numPr>
        <w:tabs>
          <w:tab w:val="left" w:pos="1459"/>
        </w:tabs>
        <w:spacing w:line="247" w:lineRule="auto"/>
        <w:ind w:left="1442" w:right="116" w:hanging="330"/>
        <w:jc w:val="both"/>
        <w:rPr>
          <w:rFonts w:ascii="Cambria" w:hAnsi="Cambria"/>
          <w:i/>
          <w:color w:val="121212"/>
          <w:sz w:val="21"/>
        </w:rPr>
      </w:pPr>
      <w:r>
        <w:rPr>
          <w:rFonts w:ascii="Cambria" w:hAnsi="Cambria"/>
          <w:i/>
          <w:color w:val="121212"/>
          <w:sz w:val="21"/>
        </w:rPr>
        <w:t>Deadline. All quotations are due on 13 December 2021 by no later than 14h00. Late submissions will not be accepted. Quotations should be sent by email, in PDF format,</w:t>
      </w:r>
      <w:r>
        <w:rPr>
          <w:rFonts w:ascii="Cambria" w:hAnsi="Cambria"/>
          <w:i/>
          <w:color w:val="121212"/>
          <w:spacing w:val="40"/>
          <w:sz w:val="21"/>
        </w:rPr>
        <w:t xml:space="preserve"> </w:t>
      </w:r>
      <w:r>
        <w:rPr>
          <w:rFonts w:ascii="Cambria" w:hAnsi="Cambria"/>
          <w:i/>
          <w:color w:val="121212"/>
          <w:sz w:val="21"/>
        </w:rPr>
        <w:t xml:space="preserve">to </w:t>
      </w:r>
      <w:hyperlink r:id="rId5">
        <w:r>
          <w:rPr>
            <w:rFonts w:ascii="Cambria" w:hAnsi="Cambria"/>
            <w:i/>
            <w:color w:val="121212"/>
            <w:sz w:val="21"/>
            <w:u w:val="single" w:color="373737"/>
          </w:rPr>
          <w:t>csaprocurement@conservation.org</w:t>
        </w:r>
      </w:hyperlink>
      <w:r>
        <w:rPr>
          <w:rFonts w:ascii="Cambria" w:hAnsi="Cambria"/>
          <w:i/>
          <w:color w:val="121212"/>
          <w:spacing w:val="40"/>
          <w:sz w:val="21"/>
        </w:rPr>
        <w:t xml:space="preserve"> </w:t>
      </w:r>
      <w:r>
        <w:rPr>
          <w:rFonts w:ascii="Cambria" w:hAnsi="Cambria"/>
          <w:i/>
          <w:color w:val="121212"/>
          <w:sz w:val="21"/>
        </w:rPr>
        <w:t xml:space="preserve">subject line of the email must reference CA­ </w:t>
      </w:r>
      <w:r>
        <w:rPr>
          <w:rFonts w:ascii="Cambria" w:hAnsi="Cambria"/>
          <w:i/>
          <w:color w:val="121212"/>
          <w:spacing w:val="-4"/>
          <w:sz w:val="21"/>
        </w:rPr>
        <w:t>NGED</w:t>
      </w:r>
    </w:p>
    <w:p w14:paraId="7AC5C3A5" w14:textId="77777777" w:rsidR="000331CA" w:rsidRDefault="00000000">
      <w:pPr>
        <w:pStyle w:val="ListParagraph"/>
        <w:numPr>
          <w:ilvl w:val="1"/>
          <w:numId w:val="2"/>
        </w:numPr>
        <w:tabs>
          <w:tab w:val="left" w:pos="1446"/>
        </w:tabs>
        <w:spacing w:line="245" w:lineRule="exact"/>
        <w:ind w:left="1445" w:hanging="333"/>
        <w:jc w:val="left"/>
        <w:rPr>
          <w:rFonts w:ascii="Cambria"/>
          <w:i/>
          <w:color w:val="111111"/>
          <w:sz w:val="21"/>
        </w:rPr>
      </w:pPr>
      <w:r>
        <w:rPr>
          <w:rFonts w:ascii="Cambria"/>
          <w:i/>
          <w:color w:val="111111"/>
          <w:sz w:val="21"/>
        </w:rPr>
        <w:t>Validity</w:t>
      </w:r>
      <w:r>
        <w:rPr>
          <w:rFonts w:ascii="Cambria"/>
          <w:i/>
          <w:color w:val="111111"/>
          <w:spacing w:val="7"/>
          <w:sz w:val="21"/>
        </w:rPr>
        <w:t xml:space="preserve"> </w:t>
      </w:r>
      <w:r>
        <w:rPr>
          <w:rFonts w:ascii="Cambria"/>
          <w:i/>
          <w:color w:val="111111"/>
          <w:sz w:val="21"/>
        </w:rPr>
        <w:t>of</w:t>
      </w:r>
      <w:r>
        <w:rPr>
          <w:rFonts w:ascii="Cambria"/>
          <w:i/>
          <w:color w:val="111111"/>
          <w:spacing w:val="-9"/>
          <w:sz w:val="21"/>
        </w:rPr>
        <w:t xml:space="preserve"> </w:t>
      </w:r>
      <w:r>
        <w:rPr>
          <w:rFonts w:ascii="Cambria"/>
          <w:i/>
          <w:color w:val="111111"/>
          <w:sz w:val="21"/>
        </w:rPr>
        <w:t>bid:</w:t>
      </w:r>
      <w:r>
        <w:rPr>
          <w:rFonts w:ascii="Cambria"/>
          <w:i/>
          <w:color w:val="111111"/>
          <w:spacing w:val="23"/>
          <w:sz w:val="21"/>
        </w:rPr>
        <w:t xml:space="preserve"> </w:t>
      </w:r>
      <w:r>
        <w:rPr>
          <w:rFonts w:ascii="Cambria"/>
          <w:i/>
          <w:color w:val="111111"/>
          <w:sz w:val="21"/>
        </w:rPr>
        <w:t>30</w:t>
      </w:r>
      <w:r>
        <w:rPr>
          <w:rFonts w:ascii="Cambria"/>
          <w:i/>
          <w:color w:val="111111"/>
          <w:spacing w:val="22"/>
          <w:sz w:val="21"/>
        </w:rPr>
        <w:t xml:space="preserve"> </w:t>
      </w:r>
      <w:r>
        <w:rPr>
          <w:rFonts w:ascii="Cambria"/>
          <w:i/>
          <w:color w:val="111111"/>
          <w:sz w:val="21"/>
        </w:rPr>
        <w:t>days</w:t>
      </w:r>
      <w:r>
        <w:rPr>
          <w:rFonts w:ascii="Cambria"/>
          <w:i/>
          <w:color w:val="111111"/>
          <w:spacing w:val="23"/>
          <w:sz w:val="21"/>
        </w:rPr>
        <w:t xml:space="preserve"> </w:t>
      </w:r>
      <w:r>
        <w:rPr>
          <w:rFonts w:ascii="Cambria"/>
          <w:i/>
          <w:color w:val="111111"/>
          <w:sz w:val="21"/>
        </w:rPr>
        <w:t>from</w:t>
      </w:r>
      <w:r>
        <w:rPr>
          <w:rFonts w:ascii="Cambria"/>
          <w:i/>
          <w:color w:val="111111"/>
          <w:spacing w:val="6"/>
          <w:sz w:val="21"/>
        </w:rPr>
        <w:t xml:space="preserve"> </w:t>
      </w:r>
      <w:r>
        <w:rPr>
          <w:rFonts w:ascii="Cambria"/>
          <w:i/>
          <w:color w:val="111111"/>
          <w:sz w:val="21"/>
        </w:rPr>
        <w:t>the</w:t>
      </w:r>
      <w:r>
        <w:rPr>
          <w:rFonts w:ascii="Cambria"/>
          <w:i/>
          <w:color w:val="111111"/>
          <w:spacing w:val="2"/>
          <w:sz w:val="21"/>
        </w:rPr>
        <w:t xml:space="preserve"> </w:t>
      </w:r>
      <w:r>
        <w:rPr>
          <w:rFonts w:ascii="Cambria"/>
          <w:i/>
          <w:color w:val="111111"/>
          <w:sz w:val="21"/>
        </w:rPr>
        <w:t>submission</w:t>
      </w:r>
      <w:r>
        <w:rPr>
          <w:rFonts w:ascii="Cambria"/>
          <w:i/>
          <w:color w:val="111111"/>
          <w:spacing w:val="-4"/>
          <w:sz w:val="21"/>
        </w:rPr>
        <w:t xml:space="preserve"> </w:t>
      </w:r>
      <w:r>
        <w:rPr>
          <w:rFonts w:ascii="Cambria"/>
          <w:i/>
          <w:color w:val="111111"/>
          <w:spacing w:val="-2"/>
          <w:sz w:val="21"/>
        </w:rPr>
        <w:t>deadline.</w:t>
      </w:r>
    </w:p>
    <w:p w14:paraId="0FEF8229" w14:textId="77777777" w:rsidR="000331CA" w:rsidRDefault="00000000">
      <w:pPr>
        <w:pStyle w:val="ListParagraph"/>
        <w:numPr>
          <w:ilvl w:val="1"/>
          <w:numId w:val="2"/>
        </w:numPr>
        <w:tabs>
          <w:tab w:val="left" w:pos="1456"/>
          <w:tab w:val="left" w:pos="1457"/>
        </w:tabs>
        <w:spacing w:line="242" w:lineRule="auto"/>
        <w:ind w:left="1453" w:right="130" w:hanging="339"/>
        <w:jc w:val="left"/>
        <w:rPr>
          <w:rFonts w:ascii="Cambria"/>
          <w:i/>
          <w:color w:val="151515"/>
          <w:sz w:val="21"/>
        </w:rPr>
      </w:pPr>
      <w:r>
        <w:rPr>
          <w:rFonts w:ascii="Cambria"/>
          <w:i/>
          <w:color w:val="151515"/>
          <w:sz w:val="21"/>
        </w:rPr>
        <w:t>Clarifications.</w:t>
      </w:r>
      <w:r>
        <w:rPr>
          <w:rFonts w:ascii="Cambria"/>
          <w:i/>
          <w:color w:val="151515"/>
          <w:spacing w:val="-6"/>
          <w:sz w:val="21"/>
        </w:rPr>
        <w:t xml:space="preserve"> </w:t>
      </w:r>
      <w:r>
        <w:rPr>
          <w:rFonts w:ascii="Cambria"/>
          <w:i/>
          <w:color w:val="151515"/>
          <w:sz w:val="21"/>
        </w:rPr>
        <w:t>Requests</w:t>
      </w:r>
      <w:r>
        <w:rPr>
          <w:rFonts w:ascii="Cambria"/>
          <w:i/>
          <w:color w:val="151515"/>
          <w:spacing w:val="-9"/>
          <w:sz w:val="21"/>
        </w:rPr>
        <w:t xml:space="preserve"> </w:t>
      </w:r>
      <w:r>
        <w:rPr>
          <w:rFonts w:ascii="Cambria"/>
          <w:i/>
          <w:color w:val="151515"/>
          <w:sz w:val="21"/>
        </w:rPr>
        <w:t>for</w:t>
      </w:r>
      <w:r>
        <w:rPr>
          <w:rFonts w:ascii="Cambria"/>
          <w:i/>
          <w:color w:val="151515"/>
          <w:spacing w:val="-5"/>
          <w:sz w:val="21"/>
        </w:rPr>
        <w:t xml:space="preserve"> </w:t>
      </w:r>
      <w:r>
        <w:rPr>
          <w:rFonts w:ascii="Cambria"/>
          <w:i/>
          <w:color w:val="151515"/>
          <w:sz w:val="21"/>
        </w:rPr>
        <w:t>clarification</w:t>
      </w:r>
      <w:r>
        <w:rPr>
          <w:rFonts w:ascii="Cambria"/>
          <w:i/>
          <w:color w:val="151515"/>
          <w:spacing w:val="-4"/>
          <w:sz w:val="21"/>
        </w:rPr>
        <w:t xml:space="preserve"> </w:t>
      </w:r>
      <w:r>
        <w:rPr>
          <w:rFonts w:ascii="Cambria"/>
          <w:i/>
          <w:color w:val="151515"/>
          <w:sz w:val="21"/>
        </w:rPr>
        <w:t>to</w:t>
      </w:r>
      <w:r>
        <w:rPr>
          <w:rFonts w:ascii="Cambria"/>
          <w:i/>
          <w:color w:val="151515"/>
          <w:spacing w:val="-8"/>
          <w:sz w:val="21"/>
        </w:rPr>
        <w:t xml:space="preserve"> </w:t>
      </w:r>
      <w:r>
        <w:rPr>
          <w:rFonts w:ascii="Cambria"/>
          <w:i/>
          <w:color w:val="151515"/>
          <w:sz w:val="21"/>
        </w:rPr>
        <w:t>this</w:t>
      </w:r>
      <w:r>
        <w:rPr>
          <w:rFonts w:ascii="Cambria"/>
          <w:i/>
          <w:color w:val="151515"/>
          <w:spacing w:val="-3"/>
          <w:sz w:val="21"/>
        </w:rPr>
        <w:t xml:space="preserve"> </w:t>
      </w:r>
      <w:r>
        <w:rPr>
          <w:rFonts w:ascii="Cambria"/>
          <w:i/>
          <w:color w:val="151515"/>
          <w:sz w:val="21"/>
        </w:rPr>
        <w:t>RFQ</w:t>
      </w:r>
      <w:r>
        <w:rPr>
          <w:rFonts w:ascii="Cambria"/>
          <w:i/>
          <w:color w:val="151515"/>
          <w:spacing w:val="-11"/>
          <w:sz w:val="21"/>
        </w:rPr>
        <w:t xml:space="preserve"> </w:t>
      </w:r>
      <w:r>
        <w:rPr>
          <w:rFonts w:ascii="Cambria"/>
          <w:i/>
          <w:color w:val="151515"/>
          <w:sz w:val="21"/>
        </w:rPr>
        <w:t>must</w:t>
      </w:r>
      <w:r>
        <w:rPr>
          <w:rFonts w:ascii="Cambria"/>
          <w:i/>
          <w:color w:val="151515"/>
          <w:spacing w:val="-12"/>
          <w:sz w:val="21"/>
        </w:rPr>
        <w:t xml:space="preserve"> </w:t>
      </w:r>
      <w:r>
        <w:rPr>
          <w:rFonts w:ascii="Cambria"/>
          <w:i/>
          <w:color w:val="151515"/>
          <w:sz w:val="21"/>
        </w:rPr>
        <w:t>be</w:t>
      </w:r>
      <w:r>
        <w:rPr>
          <w:rFonts w:ascii="Cambria"/>
          <w:i/>
          <w:color w:val="151515"/>
          <w:spacing w:val="-12"/>
          <w:sz w:val="21"/>
        </w:rPr>
        <w:t xml:space="preserve"> </w:t>
      </w:r>
      <w:r>
        <w:rPr>
          <w:rFonts w:ascii="Cambria"/>
          <w:i/>
          <w:color w:val="151515"/>
          <w:sz w:val="21"/>
        </w:rPr>
        <w:t>made</w:t>
      </w:r>
      <w:r>
        <w:rPr>
          <w:rFonts w:ascii="Cambria"/>
          <w:i/>
          <w:color w:val="151515"/>
          <w:spacing w:val="-8"/>
          <w:sz w:val="21"/>
        </w:rPr>
        <w:t xml:space="preserve"> </w:t>
      </w:r>
      <w:r>
        <w:rPr>
          <w:rFonts w:ascii="Cambria"/>
          <w:i/>
          <w:color w:val="151515"/>
          <w:sz w:val="21"/>
        </w:rPr>
        <w:t>in</w:t>
      </w:r>
      <w:r>
        <w:rPr>
          <w:rFonts w:ascii="Cambria"/>
          <w:i/>
          <w:color w:val="151515"/>
          <w:spacing w:val="-10"/>
          <w:sz w:val="21"/>
        </w:rPr>
        <w:t xml:space="preserve"> </w:t>
      </w:r>
      <w:r>
        <w:rPr>
          <w:rFonts w:ascii="Cambria"/>
          <w:i/>
          <w:color w:val="151515"/>
          <w:sz w:val="21"/>
        </w:rPr>
        <w:t>writing</w:t>
      </w:r>
      <w:r>
        <w:rPr>
          <w:rFonts w:ascii="Cambria"/>
          <w:i/>
          <w:color w:val="151515"/>
          <w:spacing w:val="-7"/>
          <w:sz w:val="21"/>
        </w:rPr>
        <w:t xml:space="preserve"> </w:t>
      </w:r>
      <w:r>
        <w:rPr>
          <w:rFonts w:ascii="Cambria"/>
          <w:i/>
          <w:color w:val="151515"/>
          <w:sz w:val="21"/>
        </w:rPr>
        <w:t>via</w:t>
      </w:r>
      <w:r>
        <w:rPr>
          <w:rFonts w:ascii="Cambria"/>
          <w:i/>
          <w:color w:val="151515"/>
          <w:spacing w:val="-9"/>
          <w:sz w:val="21"/>
        </w:rPr>
        <w:t xml:space="preserve"> </w:t>
      </w:r>
      <w:r>
        <w:rPr>
          <w:rFonts w:ascii="Cambria"/>
          <w:i/>
          <w:color w:val="151515"/>
          <w:sz w:val="21"/>
        </w:rPr>
        <w:t>e-mail to</w:t>
      </w:r>
      <w:r>
        <w:rPr>
          <w:rFonts w:ascii="Cambria"/>
          <w:i/>
          <w:color w:val="151515"/>
          <w:spacing w:val="23"/>
          <w:sz w:val="21"/>
        </w:rPr>
        <w:t xml:space="preserve"> </w:t>
      </w:r>
      <w:hyperlink r:id="rId6">
        <w:r>
          <w:rPr>
            <w:rFonts w:ascii="Cambria"/>
            <w:i/>
            <w:color w:val="151515"/>
            <w:sz w:val="21"/>
            <w:u w:val="single" w:color="373737"/>
          </w:rPr>
          <w:t>mqardiner@conservation.org</w:t>
        </w:r>
      </w:hyperlink>
      <w:r>
        <w:rPr>
          <w:rFonts w:ascii="Cambria"/>
          <w:i/>
          <w:color w:val="151515"/>
          <w:spacing w:val="80"/>
          <w:sz w:val="21"/>
        </w:rPr>
        <w:t xml:space="preserve"> </w:t>
      </w:r>
      <w:r>
        <w:rPr>
          <w:rFonts w:ascii="Cambria"/>
          <w:i/>
          <w:color w:val="151515"/>
          <w:sz w:val="21"/>
        </w:rPr>
        <w:t>no later</w:t>
      </w:r>
      <w:r>
        <w:rPr>
          <w:rFonts w:ascii="Cambria"/>
          <w:i/>
          <w:color w:val="151515"/>
          <w:spacing w:val="18"/>
          <w:sz w:val="21"/>
        </w:rPr>
        <w:t xml:space="preserve"> </w:t>
      </w:r>
      <w:r>
        <w:rPr>
          <w:rFonts w:ascii="Cambria"/>
          <w:i/>
          <w:color w:val="151515"/>
          <w:sz w:val="21"/>
        </w:rPr>
        <w:t>than</w:t>
      </w:r>
      <w:r>
        <w:rPr>
          <w:rFonts w:ascii="Cambria"/>
          <w:i/>
          <w:color w:val="151515"/>
          <w:spacing w:val="18"/>
          <w:sz w:val="21"/>
        </w:rPr>
        <w:t xml:space="preserve"> </w:t>
      </w:r>
      <w:r>
        <w:rPr>
          <w:rFonts w:ascii="Cambria"/>
          <w:i/>
          <w:color w:val="151515"/>
          <w:sz w:val="21"/>
        </w:rPr>
        <w:t>12h00</w:t>
      </w:r>
      <w:r>
        <w:rPr>
          <w:rFonts w:ascii="Cambria"/>
          <w:i/>
          <w:color w:val="151515"/>
          <w:spacing w:val="18"/>
          <w:sz w:val="21"/>
        </w:rPr>
        <w:t xml:space="preserve"> </w:t>
      </w:r>
      <w:r>
        <w:rPr>
          <w:rFonts w:ascii="Cambria"/>
          <w:i/>
          <w:color w:val="151515"/>
          <w:sz w:val="21"/>
        </w:rPr>
        <w:t>on the</w:t>
      </w:r>
      <w:r>
        <w:rPr>
          <w:rFonts w:ascii="Cambria"/>
          <w:i/>
          <w:color w:val="151515"/>
          <w:spacing w:val="19"/>
          <w:sz w:val="21"/>
        </w:rPr>
        <w:t xml:space="preserve"> </w:t>
      </w:r>
      <w:r>
        <w:rPr>
          <w:rFonts w:ascii="Cambria"/>
          <w:i/>
          <w:color w:val="151515"/>
          <w:sz w:val="21"/>
        </w:rPr>
        <w:t>1st of</w:t>
      </w:r>
      <w:r>
        <w:rPr>
          <w:rFonts w:ascii="Cambria"/>
          <w:i/>
          <w:color w:val="151515"/>
          <w:spacing w:val="24"/>
          <w:sz w:val="21"/>
        </w:rPr>
        <w:t xml:space="preserve"> </w:t>
      </w:r>
      <w:r>
        <w:rPr>
          <w:rFonts w:ascii="Cambria"/>
          <w:i/>
          <w:color w:val="151515"/>
          <w:sz w:val="21"/>
        </w:rPr>
        <w:t>December 2021.</w:t>
      </w:r>
    </w:p>
    <w:p w14:paraId="7261240D" w14:textId="77777777" w:rsidR="000331CA" w:rsidRDefault="00000000">
      <w:pPr>
        <w:pStyle w:val="Heading1"/>
        <w:numPr>
          <w:ilvl w:val="0"/>
          <w:numId w:val="2"/>
        </w:numPr>
        <w:tabs>
          <w:tab w:val="left" w:pos="778"/>
        </w:tabs>
        <w:spacing w:before="230" w:line="277" w:lineRule="exact"/>
        <w:ind w:left="777" w:hanging="338"/>
        <w:jc w:val="left"/>
        <w:rPr>
          <w:color w:val="040404"/>
        </w:rPr>
      </w:pPr>
      <w:r>
        <w:rPr>
          <w:color w:val="040404"/>
          <w:w w:val="95"/>
        </w:rPr>
        <w:t>Quotations</w:t>
      </w:r>
      <w:r>
        <w:rPr>
          <w:color w:val="040404"/>
          <w:spacing w:val="3"/>
        </w:rPr>
        <w:t xml:space="preserve"> </w:t>
      </w:r>
      <w:r>
        <w:rPr>
          <w:color w:val="040404"/>
          <w:w w:val="95"/>
        </w:rPr>
        <w:t>must</w:t>
      </w:r>
      <w:r>
        <w:rPr>
          <w:color w:val="040404"/>
          <w:spacing w:val="-3"/>
          <w:w w:val="95"/>
        </w:rPr>
        <w:t xml:space="preserve"> </w:t>
      </w:r>
      <w:r>
        <w:rPr>
          <w:color w:val="040404"/>
          <w:spacing w:val="-2"/>
          <w:w w:val="95"/>
        </w:rPr>
        <w:t>Include:</w:t>
      </w:r>
    </w:p>
    <w:p w14:paraId="13B0F9AA" w14:textId="77777777" w:rsidR="000331CA" w:rsidRPr="00EE770A" w:rsidRDefault="00000000">
      <w:pPr>
        <w:pStyle w:val="ListParagraph"/>
        <w:numPr>
          <w:ilvl w:val="1"/>
          <w:numId w:val="2"/>
        </w:numPr>
        <w:tabs>
          <w:tab w:val="left" w:pos="1457"/>
        </w:tabs>
        <w:spacing w:line="249" w:lineRule="auto"/>
        <w:ind w:right="125" w:hanging="345"/>
        <w:jc w:val="left"/>
        <w:rPr>
          <w:rFonts w:asciiTheme="majorHAnsi" w:hAnsiTheme="majorHAnsi"/>
          <w:i/>
          <w:color w:val="0E0E0E"/>
          <w:sz w:val="21"/>
        </w:rPr>
      </w:pPr>
      <w:r w:rsidRPr="00EE770A">
        <w:rPr>
          <w:rFonts w:asciiTheme="majorHAnsi" w:hAnsiTheme="majorHAnsi"/>
          <w:i/>
          <w:color w:val="0E0E0E"/>
          <w:w w:val="105"/>
          <w:sz w:val="21"/>
        </w:rPr>
        <w:t>Company</w:t>
      </w:r>
      <w:r w:rsidRPr="00EE770A">
        <w:rPr>
          <w:rFonts w:asciiTheme="majorHAnsi" w:hAnsiTheme="majorHAnsi"/>
          <w:i/>
          <w:color w:val="0E0E0E"/>
          <w:spacing w:val="25"/>
          <w:w w:val="105"/>
          <w:sz w:val="21"/>
        </w:rPr>
        <w:t xml:space="preserve"> </w:t>
      </w:r>
      <w:r w:rsidRPr="00EE770A">
        <w:rPr>
          <w:rFonts w:asciiTheme="majorHAnsi" w:hAnsiTheme="majorHAnsi"/>
          <w:i/>
          <w:color w:val="0E0E0E"/>
          <w:w w:val="105"/>
          <w:sz w:val="21"/>
        </w:rPr>
        <w:t>profile</w:t>
      </w:r>
      <w:r w:rsidRPr="00EE770A">
        <w:rPr>
          <w:rFonts w:asciiTheme="majorHAnsi" w:hAnsiTheme="majorHAnsi"/>
          <w:i/>
          <w:color w:val="0E0E0E"/>
          <w:w w:val="155"/>
          <w:sz w:val="21"/>
        </w:rPr>
        <w:t xml:space="preserve"> - </w:t>
      </w:r>
      <w:r w:rsidRPr="00EE770A">
        <w:rPr>
          <w:rFonts w:asciiTheme="majorHAnsi" w:hAnsiTheme="majorHAnsi"/>
          <w:i/>
          <w:color w:val="0E0E0E"/>
          <w:w w:val="105"/>
          <w:sz w:val="21"/>
        </w:rPr>
        <w:t>describing</w:t>
      </w:r>
      <w:r w:rsidRPr="00EE770A">
        <w:rPr>
          <w:rFonts w:asciiTheme="majorHAnsi" w:hAnsiTheme="majorHAnsi"/>
          <w:i/>
          <w:color w:val="0E0E0E"/>
          <w:spacing w:val="29"/>
          <w:w w:val="105"/>
          <w:sz w:val="21"/>
        </w:rPr>
        <w:t xml:space="preserve"> </w:t>
      </w:r>
      <w:r w:rsidRPr="00EE770A">
        <w:rPr>
          <w:rFonts w:asciiTheme="majorHAnsi" w:hAnsiTheme="majorHAnsi"/>
          <w:i/>
          <w:color w:val="0E0E0E"/>
          <w:w w:val="105"/>
          <w:sz w:val="21"/>
        </w:rPr>
        <w:t>the</w:t>
      </w:r>
      <w:r w:rsidRPr="00EE770A">
        <w:rPr>
          <w:rFonts w:asciiTheme="majorHAnsi" w:hAnsiTheme="majorHAnsi"/>
          <w:i/>
          <w:color w:val="0E0E0E"/>
          <w:spacing w:val="25"/>
          <w:w w:val="105"/>
          <w:sz w:val="21"/>
        </w:rPr>
        <w:t xml:space="preserve"> </w:t>
      </w:r>
      <w:r w:rsidRPr="00EE770A">
        <w:rPr>
          <w:rFonts w:asciiTheme="majorHAnsi" w:hAnsiTheme="majorHAnsi"/>
          <w:i/>
          <w:color w:val="0E0E0E"/>
          <w:w w:val="105"/>
          <w:sz w:val="21"/>
        </w:rPr>
        <w:t>nature</w:t>
      </w:r>
      <w:r w:rsidRPr="00EE770A">
        <w:rPr>
          <w:rFonts w:asciiTheme="majorHAnsi" w:hAnsiTheme="majorHAnsi"/>
          <w:i/>
          <w:color w:val="0E0E0E"/>
          <w:spacing w:val="24"/>
          <w:w w:val="105"/>
          <w:sz w:val="21"/>
        </w:rPr>
        <w:t xml:space="preserve"> </w:t>
      </w:r>
      <w:r w:rsidRPr="00EE770A">
        <w:rPr>
          <w:rFonts w:asciiTheme="majorHAnsi" w:hAnsiTheme="majorHAnsi"/>
          <w:i/>
          <w:color w:val="0E0E0E"/>
          <w:w w:val="105"/>
          <w:sz w:val="21"/>
        </w:rPr>
        <w:t>of business,</w:t>
      </w:r>
      <w:r w:rsidRPr="00EE770A">
        <w:rPr>
          <w:rFonts w:asciiTheme="majorHAnsi" w:hAnsiTheme="majorHAnsi"/>
          <w:i/>
          <w:color w:val="0E0E0E"/>
          <w:spacing w:val="22"/>
          <w:w w:val="105"/>
          <w:sz w:val="21"/>
        </w:rPr>
        <w:t xml:space="preserve"> </w:t>
      </w:r>
      <w:r w:rsidRPr="00EE770A">
        <w:rPr>
          <w:rFonts w:asciiTheme="majorHAnsi" w:hAnsiTheme="majorHAnsi"/>
          <w:i/>
          <w:color w:val="0E0E0E"/>
          <w:w w:val="105"/>
          <w:sz w:val="21"/>
        </w:rPr>
        <w:t>field</w:t>
      </w:r>
      <w:r w:rsidRPr="00EE770A">
        <w:rPr>
          <w:rFonts w:asciiTheme="majorHAnsi" w:hAnsiTheme="majorHAnsi"/>
          <w:i/>
          <w:color w:val="0E0E0E"/>
          <w:spacing w:val="29"/>
          <w:w w:val="105"/>
          <w:sz w:val="21"/>
        </w:rPr>
        <w:t xml:space="preserve"> </w:t>
      </w:r>
      <w:r w:rsidRPr="00EE770A">
        <w:rPr>
          <w:rFonts w:asciiTheme="majorHAnsi" w:hAnsiTheme="majorHAnsi"/>
          <w:i/>
          <w:color w:val="0E0E0E"/>
          <w:w w:val="105"/>
          <w:sz w:val="21"/>
        </w:rPr>
        <w:t>of</w:t>
      </w:r>
      <w:r w:rsidRPr="00EE770A">
        <w:rPr>
          <w:rFonts w:asciiTheme="majorHAnsi" w:hAnsiTheme="majorHAnsi"/>
          <w:i/>
          <w:color w:val="0E0E0E"/>
          <w:spacing w:val="27"/>
          <w:w w:val="105"/>
          <w:sz w:val="21"/>
        </w:rPr>
        <w:t xml:space="preserve"> </w:t>
      </w:r>
      <w:r w:rsidRPr="00EE770A">
        <w:rPr>
          <w:rFonts w:asciiTheme="majorHAnsi" w:hAnsiTheme="majorHAnsi"/>
          <w:i/>
          <w:color w:val="0E0E0E"/>
          <w:w w:val="105"/>
          <w:sz w:val="21"/>
        </w:rPr>
        <w:t>expertise,</w:t>
      </w:r>
      <w:r w:rsidRPr="00EE770A">
        <w:rPr>
          <w:rFonts w:asciiTheme="majorHAnsi" w:hAnsiTheme="majorHAnsi"/>
          <w:i/>
          <w:color w:val="0E0E0E"/>
          <w:spacing w:val="31"/>
          <w:w w:val="105"/>
          <w:sz w:val="21"/>
        </w:rPr>
        <w:t xml:space="preserve"> </w:t>
      </w:r>
      <w:r w:rsidRPr="00EE770A">
        <w:rPr>
          <w:rFonts w:asciiTheme="majorHAnsi" w:hAnsiTheme="majorHAnsi"/>
          <w:i/>
          <w:color w:val="0E0E0E"/>
          <w:w w:val="105"/>
          <w:sz w:val="21"/>
        </w:rPr>
        <w:t>licenses, certifications. accreditations</w:t>
      </w:r>
      <w:r w:rsidRPr="00EE770A">
        <w:rPr>
          <w:rFonts w:asciiTheme="majorHAnsi" w:hAnsiTheme="majorHAnsi"/>
          <w:i/>
          <w:color w:val="0E0E0E"/>
          <w:spacing w:val="-6"/>
          <w:w w:val="105"/>
          <w:sz w:val="21"/>
        </w:rPr>
        <w:t xml:space="preserve"> </w:t>
      </w:r>
      <w:r w:rsidRPr="00EE770A">
        <w:rPr>
          <w:rFonts w:asciiTheme="majorHAnsi" w:hAnsiTheme="majorHAnsi"/>
          <w:i/>
          <w:color w:val="0E0E0E"/>
          <w:w w:val="105"/>
          <w:sz w:val="21"/>
        </w:rPr>
        <w:t>etc.</w:t>
      </w:r>
    </w:p>
    <w:p w14:paraId="0766BAD0" w14:textId="77777777" w:rsidR="000331CA" w:rsidRPr="00EE770A" w:rsidRDefault="00000000">
      <w:pPr>
        <w:pStyle w:val="ListParagraph"/>
        <w:numPr>
          <w:ilvl w:val="1"/>
          <w:numId w:val="2"/>
        </w:numPr>
        <w:tabs>
          <w:tab w:val="left" w:pos="1446"/>
        </w:tabs>
        <w:spacing w:line="242" w:lineRule="auto"/>
        <w:ind w:left="1450" w:right="115" w:hanging="338"/>
        <w:jc w:val="left"/>
        <w:rPr>
          <w:rFonts w:asciiTheme="majorHAnsi" w:hAnsiTheme="majorHAnsi"/>
          <w:i/>
          <w:color w:val="0E0E0E"/>
          <w:sz w:val="21"/>
        </w:rPr>
      </w:pPr>
      <w:r w:rsidRPr="00EE770A">
        <w:rPr>
          <w:rFonts w:asciiTheme="majorHAnsi" w:hAnsiTheme="majorHAnsi"/>
          <w:i/>
          <w:color w:val="0E0E0E"/>
          <w:sz w:val="21"/>
        </w:rPr>
        <w:t>Signed quotation with contact information on vendor's letterhead that addresses all elements in this request.</w:t>
      </w:r>
    </w:p>
    <w:p w14:paraId="24954DDA" w14:textId="77777777" w:rsidR="00EE770A" w:rsidRPr="00EE770A" w:rsidRDefault="00000000" w:rsidP="00EE770A">
      <w:pPr>
        <w:pStyle w:val="ListParagraph"/>
        <w:numPr>
          <w:ilvl w:val="1"/>
          <w:numId w:val="2"/>
        </w:numPr>
        <w:tabs>
          <w:tab w:val="left" w:pos="1448"/>
        </w:tabs>
        <w:ind w:left="1447" w:hanging="336"/>
        <w:jc w:val="left"/>
        <w:rPr>
          <w:rFonts w:asciiTheme="majorHAnsi" w:hAnsiTheme="majorHAnsi"/>
          <w:i/>
          <w:color w:val="0E0E0E"/>
          <w:sz w:val="21"/>
        </w:rPr>
      </w:pPr>
      <w:r w:rsidRPr="00EE770A">
        <w:rPr>
          <w:rFonts w:asciiTheme="majorHAnsi" w:hAnsiTheme="majorHAnsi"/>
          <w:i/>
          <w:color w:val="0E0E0E"/>
          <w:sz w:val="21"/>
        </w:rPr>
        <w:t>Valid</w:t>
      </w:r>
      <w:r w:rsidRPr="00EE770A">
        <w:rPr>
          <w:rFonts w:asciiTheme="majorHAnsi" w:hAnsiTheme="majorHAnsi"/>
          <w:i/>
          <w:color w:val="0E0E0E"/>
          <w:spacing w:val="18"/>
          <w:sz w:val="21"/>
        </w:rPr>
        <w:t xml:space="preserve"> </w:t>
      </w:r>
      <w:r w:rsidRPr="00EE770A">
        <w:rPr>
          <w:rFonts w:asciiTheme="majorHAnsi" w:hAnsiTheme="majorHAnsi"/>
          <w:i/>
          <w:color w:val="0E0E0E"/>
          <w:sz w:val="21"/>
        </w:rPr>
        <w:t>Tax</w:t>
      </w:r>
      <w:r w:rsidRPr="00EE770A">
        <w:rPr>
          <w:rFonts w:asciiTheme="majorHAnsi" w:hAnsiTheme="majorHAnsi"/>
          <w:i/>
          <w:color w:val="0E0E0E"/>
          <w:spacing w:val="15"/>
          <w:sz w:val="21"/>
        </w:rPr>
        <w:t xml:space="preserve"> </w:t>
      </w:r>
      <w:r w:rsidRPr="00EE770A">
        <w:rPr>
          <w:rFonts w:asciiTheme="majorHAnsi" w:hAnsiTheme="majorHAnsi"/>
          <w:i/>
          <w:color w:val="0E0E0E"/>
          <w:sz w:val="21"/>
        </w:rPr>
        <w:t>Clearance</w:t>
      </w:r>
      <w:r w:rsidRPr="00EE770A">
        <w:rPr>
          <w:rFonts w:asciiTheme="majorHAnsi" w:hAnsiTheme="majorHAnsi"/>
          <w:i/>
          <w:color w:val="0E0E0E"/>
          <w:spacing w:val="17"/>
          <w:sz w:val="21"/>
        </w:rPr>
        <w:t xml:space="preserve"> </w:t>
      </w:r>
      <w:r w:rsidRPr="00EE770A">
        <w:rPr>
          <w:rFonts w:asciiTheme="majorHAnsi" w:hAnsiTheme="majorHAnsi"/>
          <w:i/>
          <w:color w:val="0E0E0E"/>
          <w:spacing w:val="-2"/>
          <w:sz w:val="21"/>
        </w:rPr>
        <w:t>Certificate</w:t>
      </w:r>
    </w:p>
    <w:p w14:paraId="79F8D6B6" w14:textId="5CBB9D7B" w:rsidR="000331CA" w:rsidRPr="00EE770A" w:rsidRDefault="00000000" w:rsidP="00EE770A">
      <w:pPr>
        <w:pStyle w:val="ListParagraph"/>
        <w:numPr>
          <w:ilvl w:val="1"/>
          <w:numId w:val="2"/>
        </w:numPr>
        <w:tabs>
          <w:tab w:val="left" w:pos="1448"/>
        </w:tabs>
        <w:ind w:left="1447" w:hanging="336"/>
        <w:jc w:val="left"/>
        <w:rPr>
          <w:rFonts w:asciiTheme="majorHAnsi" w:hAnsiTheme="majorHAnsi"/>
          <w:i/>
          <w:color w:val="0E0E0E"/>
          <w:sz w:val="21"/>
        </w:rPr>
      </w:pPr>
      <w:r w:rsidRPr="00EE770A">
        <w:rPr>
          <w:rFonts w:asciiTheme="majorHAnsi" w:hAnsiTheme="majorHAnsi"/>
          <w:i/>
          <w:color w:val="0D0D0D"/>
          <w:spacing w:val="-2"/>
          <w:w w:val="85"/>
          <w:sz w:val="21"/>
        </w:rPr>
        <w:t>Latest</w:t>
      </w:r>
      <w:r w:rsidRPr="00EE770A">
        <w:rPr>
          <w:rFonts w:asciiTheme="majorHAnsi" w:hAnsiTheme="majorHAnsi"/>
          <w:i/>
          <w:color w:val="0D0D0D"/>
          <w:spacing w:val="-9"/>
          <w:sz w:val="21"/>
        </w:rPr>
        <w:t xml:space="preserve"> </w:t>
      </w:r>
      <w:r w:rsidRPr="00EE770A">
        <w:rPr>
          <w:rFonts w:asciiTheme="majorHAnsi" w:hAnsiTheme="majorHAnsi"/>
          <w:i/>
          <w:color w:val="0D0D0D"/>
          <w:spacing w:val="-2"/>
          <w:w w:val="85"/>
          <w:sz w:val="21"/>
        </w:rPr>
        <w:t>BBBEE</w:t>
      </w:r>
      <w:r w:rsidRPr="00EE770A">
        <w:rPr>
          <w:rFonts w:asciiTheme="majorHAnsi" w:hAnsiTheme="majorHAnsi"/>
          <w:i/>
          <w:color w:val="0D0D0D"/>
          <w:spacing w:val="-12"/>
          <w:sz w:val="21"/>
        </w:rPr>
        <w:t xml:space="preserve"> </w:t>
      </w:r>
      <w:r w:rsidRPr="00EE770A">
        <w:rPr>
          <w:rFonts w:asciiTheme="majorHAnsi" w:hAnsiTheme="majorHAnsi"/>
          <w:i/>
          <w:color w:val="0D0D0D"/>
          <w:spacing w:val="-2"/>
          <w:w w:val="85"/>
          <w:sz w:val="21"/>
        </w:rPr>
        <w:t>certificate</w:t>
      </w:r>
    </w:p>
    <w:p w14:paraId="5A51EFF0" w14:textId="0ED879B1" w:rsidR="000331CA" w:rsidRDefault="000331CA">
      <w:pPr>
        <w:pStyle w:val="BodyText"/>
        <w:rPr>
          <w:rFonts w:ascii="Verdana"/>
          <w:sz w:val="26"/>
        </w:rPr>
      </w:pPr>
    </w:p>
    <w:p w14:paraId="21C13872" w14:textId="0C9F2949" w:rsidR="00EE770A" w:rsidRDefault="00EE770A">
      <w:pPr>
        <w:pStyle w:val="BodyText"/>
        <w:rPr>
          <w:rFonts w:ascii="Verdana"/>
          <w:sz w:val="26"/>
        </w:rPr>
      </w:pPr>
    </w:p>
    <w:p w14:paraId="50FF8E04" w14:textId="76F807A4" w:rsidR="00EE770A" w:rsidRDefault="00EE770A">
      <w:pPr>
        <w:pStyle w:val="BodyText"/>
        <w:rPr>
          <w:rFonts w:ascii="Verdana"/>
          <w:sz w:val="26"/>
        </w:rPr>
      </w:pPr>
    </w:p>
    <w:p w14:paraId="244A16C4" w14:textId="49581E2A" w:rsidR="00EE770A" w:rsidRDefault="00EE770A">
      <w:pPr>
        <w:pStyle w:val="BodyText"/>
        <w:rPr>
          <w:rFonts w:ascii="Verdana"/>
          <w:sz w:val="26"/>
        </w:rPr>
      </w:pPr>
    </w:p>
    <w:p w14:paraId="548A1D9A" w14:textId="519E8FCF" w:rsidR="00EE770A" w:rsidRDefault="00EE770A">
      <w:pPr>
        <w:pStyle w:val="BodyText"/>
        <w:rPr>
          <w:rFonts w:ascii="Verdana"/>
          <w:sz w:val="26"/>
        </w:rPr>
      </w:pPr>
    </w:p>
    <w:p w14:paraId="4AFFE37F" w14:textId="55C75D2C" w:rsidR="00EE770A" w:rsidRDefault="00EE770A">
      <w:pPr>
        <w:pStyle w:val="BodyText"/>
        <w:rPr>
          <w:rFonts w:ascii="Verdana"/>
          <w:sz w:val="26"/>
        </w:rPr>
      </w:pPr>
    </w:p>
    <w:p w14:paraId="5C4E3940" w14:textId="3FF7250A" w:rsidR="00EE770A" w:rsidRDefault="00EE770A">
      <w:pPr>
        <w:pStyle w:val="BodyText"/>
        <w:rPr>
          <w:rFonts w:ascii="Verdana"/>
          <w:sz w:val="26"/>
        </w:rPr>
      </w:pPr>
    </w:p>
    <w:p w14:paraId="0754D3D7" w14:textId="5C4FA576" w:rsidR="00EE770A" w:rsidRDefault="00EE770A">
      <w:pPr>
        <w:pStyle w:val="BodyText"/>
        <w:rPr>
          <w:rFonts w:ascii="Verdana"/>
          <w:sz w:val="26"/>
        </w:rPr>
      </w:pPr>
    </w:p>
    <w:p w14:paraId="768B8F35" w14:textId="6301E14F" w:rsidR="00EE770A" w:rsidRDefault="00EE770A">
      <w:pPr>
        <w:pStyle w:val="BodyText"/>
        <w:rPr>
          <w:rFonts w:ascii="Verdana"/>
          <w:sz w:val="26"/>
        </w:rPr>
      </w:pPr>
    </w:p>
    <w:p w14:paraId="5A2D73AE" w14:textId="1CBBCE34" w:rsidR="00EE770A" w:rsidRDefault="00EE770A">
      <w:pPr>
        <w:pStyle w:val="BodyText"/>
        <w:rPr>
          <w:rFonts w:ascii="Verdana"/>
          <w:sz w:val="26"/>
        </w:rPr>
      </w:pPr>
    </w:p>
    <w:p w14:paraId="6BE25B42" w14:textId="77777777" w:rsidR="00EE770A" w:rsidRDefault="00EE770A">
      <w:pPr>
        <w:pStyle w:val="BodyText"/>
        <w:rPr>
          <w:rFonts w:ascii="Verdana"/>
          <w:sz w:val="26"/>
        </w:rPr>
      </w:pPr>
    </w:p>
    <w:p w14:paraId="146EB2B7" w14:textId="77777777" w:rsidR="000331CA" w:rsidRDefault="000331CA">
      <w:pPr>
        <w:pStyle w:val="BodyText"/>
        <w:rPr>
          <w:rFonts w:ascii="Verdana"/>
          <w:sz w:val="26"/>
        </w:rPr>
      </w:pPr>
    </w:p>
    <w:p w14:paraId="75CAD8DD" w14:textId="77777777" w:rsidR="000331CA" w:rsidRDefault="00000000">
      <w:pPr>
        <w:pStyle w:val="ListParagraph"/>
        <w:numPr>
          <w:ilvl w:val="0"/>
          <w:numId w:val="2"/>
        </w:numPr>
        <w:tabs>
          <w:tab w:val="left" w:pos="456"/>
        </w:tabs>
        <w:spacing w:before="176" w:line="247" w:lineRule="exact"/>
        <w:ind w:left="455" w:hanging="341"/>
        <w:jc w:val="left"/>
        <w:rPr>
          <w:rFonts w:ascii="Tahoma"/>
          <w:b/>
          <w:color w:val="0D0D0D"/>
          <w:sz w:val="20"/>
        </w:rPr>
      </w:pPr>
      <w:r>
        <w:rPr>
          <w:rFonts w:ascii="Tahoma"/>
          <w:b/>
          <w:color w:val="0D0D0D"/>
          <w:w w:val="85"/>
          <w:sz w:val="20"/>
        </w:rPr>
        <w:t>Specifications.</w:t>
      </w:r>
      <w:r>
        <w:rPr>
          <w:rFonts w:ascii="Tahoma"/>
          <w:b/>
          <w:color w:val="0D0D0D"/>
          <w:spacing w:val="-5"/>
          <w:w w:val="85"/>
          <w:sz w:val="20"/>
        </w:rPr>
        <w:t xml:space="preserve"> </w:t>
      </w:r>
      <w:r>
        <w:rPr>
          <w:i/>
          <w:color w:val="0D0D0D"/>
          <w:w w:val="85"/>
          <w:sz w:val="21"/>
        </w:rPr>
        <w:t>Provision</w:t>
      </w:r>
      <w:r>
        <w:rPr>
          <w:i/>
          <w:color w:val="0D0D0D"/>
          <w:spacing w:val="-8"/>
          <w:w w:val="85"/>
          <w:sz w:val="21"/>
        </w:rPr>
        <w:t xml:space="preserve"> </w:t>
      </w:r>
      <w:r>
        <w:rPr>
          <w:i/>
          <w:color w:val="0D0D0D"/>
          <w:w w:val="85"/>
          <w:sz w:val="21"/>
        </w:rPr>
        <w:t>of</w:t>
      </w:r>
      <w:r>
        <w:rPr>
          <w:i/>
          <w:color w:val="0D0D0D"/>
          <w:spacing w:val="-25"/>
          <w:w w:val="85"/>
          <w:sz w:val="21"/>
        </w:rPr>
        <w:t xml:space="preserve"> </w:t>
      </w:r>
      <w:r>
        <w:rPr>
          <w:i/>
          <w:color w:val="0D0D0D"/>
          <w:w w:val="85"/>
          <w:sz w:val="21"/>
        </w:rPr>
        <w:t>12</w:t>
      </w:r>
      <w:r>
        <w:rPr>
          <w:i/>
          <w:color w:val="0D0D0D"/>
          <w:spacing w:val="-6"/>
          <w:w w:val="85"/>
          <w:sz w:val="21"/>
        </w:rPr>
        <w:t xml:space="preserve"> </w:t>
      </w:r>
      <w:r>
        <w:rPr>
          <w:i/>
          <w:color w:val="0D0D0D"/>
          <w:w w:val="85"/>
          <w:sz w:val="21"/>
        </w:rPr>
        <w:t>solar</w:t>
      </w:r>
      <w:r>
        <w:rPr>
          <w:i/>
          <w:color w:val="0D0D0D"/>
          <w:spacing w:val="-11"/>
          <w:w w:val="85"/>
          <w:sz w:val="21"/>
        </w:rPr>
        <w:t xml:space="preserve"> </w:t>
      </w:r>
      <w:r>
        <w:rPr>
          <w:i/>
          <w:color w:val="0D0D0D"/>
          <w:w w:val="85"/>
          <w:sz w:val="21"/>
        </w:rPr>
        <w:t>water</w:t>
      </w:r>
      <w:r>
        <w:rPr>
          <w:i/>
          <w:color w:val="0D0D0D"/>
          <w:spacing w:val="-9"/>
          <w:sz w:val="21"/>
        </w:rPr>
        <w:t xml:space="preserve"> </w:t>
      </w:r>
      <w:r>
        <w:rPr>
          <w:i/>
          <w:color w:val="0D0D0D"/>
          <w:w w:val="85"/>
          <w:sz w:val="21"/>
        </w:rPr>
        <w:t>pumps</w:t>
      </w:r>
      <w:r>
        <w:rPr>
          <w:i/>
          <w:color w:val="0D0D0D"/>
          <w:spacing w:val="-8"/>
          <w:w w:val="85"/>
          <w:sz w:val="21"/>
        </w:rPr>
        <w:t xml:space="preserve"> </w:t>
      </w:r>
      <w:r>
        <w:rPr>
          <w:i/>
          <w:color w:val="0D0D0D"/>
          <w:w w:val="85"/>
          <w:sz w:val="21"/>
        </w:rPr>
        <w:t>to</w:t>
      </w:r>
      <w:r>
        <w:rPr>
          <w:i/>
          <w:color w:val="0D0D0D"/>
          <w:spacing w:val="-3"/>
          <w:w w:val="85"/>
          <w:sz w:val="21"/>
        </w:rPr>
        <w:t xml:space="preserve"> </w:t>
      </w:r>
      <w:r>
        <w:rPr>
          <w:i/>
          <w:color w:val="0D0D0D"/>
          <w:w w:val="85"/>
          <w:sz w:val="21"/>
        </w:rPr>
        <w:t>pump</w:t>
      </w:r>
      <w:r>
        <w:rPr>
          <w:i/>
          <w:color w:val="0D0D0D"/>
          <w:spacing w:val="-7"/>
          <w:w w:val="85"/>
          <w:sz w:val="21"/>
        </w:rPr>
        <w:t xml:space="preserve"> </w:t>
      </w:r>
      <w:r>
        <w:rPr>
          <w:i/>
          <w:color w:val="0D0D0D"/>
          <w:w w:val="85"/>
          <w:sz w:val="21"/>
        </w:rPr>
        <w:t>water</w:t>
      </w:r>
      <w:r>
        <w:rPr>
          <w:i/>
          <w:color w:val="0D0D0D"/>
          <w:spacing w:val="-12"/>
          <w:w w:val="85"/>
          <w:sz w:val="21"/>
        </w:rPr>
        <w:t xml:space="preserve"> </w:t>
      </w:r>
      <w:r>
        <w:rPr>
          <w:i/>
          <w:color w:val="0D0D0D"/>
          <w:spacing w:val="-2"/>
          <w:w w:val="85"/>
          <w:sz w:val="21"/>
        </w:rPr>
        <w:t>from:</w:t>
      </w:r>
    </w:p>
    <w:p w14:paraId="01EE93F2" w14:textId="77777777" w:rsidR="000331CA" w:rsidRDefault="00000000">
      <w:pPr>
        <w:pStyle w:val="ListParagraph"/>
        <w:numPr>
          <w:ilvl w:val="0"/>
          <w:numId w:val="1"/>
        </w:numPr>
        <w:tabs>
          <w:tab w:val="left" w:pos="1191"/>
          <w:tab w:val="left" w:pos="1192"/>
        </w:tabs>
        <w:spacing w:line="279" w:lineRule="exact"/>
        <w:ind w:left="1192"/>
        <w:rPr>
          <w:i/>
          <w:color w:val="0D0D0D"/>
          <w:sz w:val="21"/>
        </w:rPr>
      </w:pPr>
      <w:r>
        <w:rPr>
          <w:i/>
          <w:color w:val="0D0D0D"/>
          <w:w w:val="80"/>
          <w:sz w:val="21"/>
        </w:rPr>
        <w:t>12</w:t>
      </w:r>
      <w:r>
        <w:rPr>
          <w:i/>
          <w:color w:val="0D0D0D"/>
          <w:spacing w:val="13"/>
          <w:sz w:val="21"/>
        </w:rPr>
        <w:t xml:space="preserve"> </w:t>
      </w:r>
      <w:r>
        <w:rPr>
          <w:i/>
          <w:color w:val="0D0D0D"/>
          <w:w w:val="80"/>
          <w:sz w:val="21"/>
        </w:rPr>
        <w:t>boreholes</w:t>
      </w:r>
      <w:r>
        <w:rPr>
          <w:i/>
          <w:color w:val="0D0D0D"/>
          <w:spacing w:val="-4"/>
          <w:sz w:val="21"/>
        </w:rPr>
        <w:t xml:space="preserve"> </w:t>
      </w:r>
      <w:r>
        <w:rPr>
          <w:i/>
          <w:color w:val="0D0D0D"/>
          <w:w w:val="80"/>
          <w:sz w:val="21"/>
        </w:rPr>
        <w:t>70</w:t>
      </w:r>
      <w:r>
        <w:rPr>
          <w:i/>
          <w:color w:val="0D0D0D"/>
          <w:spacing w:val="-2"/>
          <w:sz w:val="21"/>
        </w:rPr>
        <w:t xml:space="preserve"> </w:t>
      </w:r>
      <w:r>
        <w:rPr>
          <w:i/>
          <w:color w:val="0D0D0D"/>
          <w:w w:val="80"/>
          <w:sz w:val="21"/>
        </w:rPr>
        <w:t>meters</w:t>
      </w:r>
      <w:r>
        <w:rPr>
          <w:i/>
          <w:color w:val="0D0D0D"/>
          <w:spacing w:val="-9"/>
          <w:sz w:val="21"/>
        </w:rPr>
        <w:t xml:space="preserve"> </w:t>
      </w:r>
      <w:r>
        <w:rPr>
          <w:i/>
          <w:color w:val="0D0D0D"/>
          <w:spacing w:val="-2"/>
          <w:w w:val="80"/>
          <w:sz w:val="21"/>
        </w:rPr>
        <w:t>deep;</w:t>
      </w:r>
    </w:p>
    <w:p w14:paraId="38AE4F8E" w14:textId="77777777" w:rsidR="000331CA" w:rsidRDefault="00000000">
      <w:pPr>
        <w:pStyle w:val="ListParagraph"/>
        <w:numPr>
          <w:ilvl w:val="0"/>
          <w:numId w:val="1"/>
        </w:numPr>
        <w:tabs>
          <w:tab w:val="left" w:pos="1189"/>
          <w:tab w:val="left" w:pos="1190"/>
        </w:tabs>
        <w:spacing w:before="2" w:line="228" w:lineRule="auto"/>
        <w:ind w:right="445" w:hanging="334"/>
        <w:rPr>
          <w:i/>
          <w:color w:val="0E0E0E"/>
          <w:sz w:val="21"/>
        </w:rPr>
      </w:pPr>
      <w:r>
        <w:rPr>
          <w:i/>
          <w:color w:val="0E0E0E"/>
          <w:w w:val="85"/>
          <w:sz w:val="21"/>
        </w:rPr>
        <w:t>Yield</w:t>
      </w:r>
      <w:r>
        <w:rPr>
          <w:i/>
          <w:color w:val="0E0E0E"/>
          <w:spacing w:val="-8"/>
          <w:w w:val="85"/>
          <w:sz w:val="21"/>
        </w:rPr>
        <w:t xml:space="preserve"> </w:t>
      </w:r>
      <w:r>
        <w:rPr>
          <w:i/>
          <w:color w:val="0E0E0E"/>
          <w:w w:val="85"/>
          <w:sz w:val="21"/>
        </w:rPr>
        <w:t>at</w:t>
      </w:r>
      <w:r>
        <w:rPr>
          <w:i/>
          <w:color w:val="0E0E0E"/>
          <w:spacing w:val="-8"/>
          <w:w w:val="85"/>
          <w:sz w:val="21"/>
        </w:rPr>
        <w:t xml:space="preserve"> </w:t>
      </w:r>
      <w:r>
        <w:rPr>
          <w:i/>
          <w:color w:val="0E0E0E"/>
          <w:w w:val="85"/>
          <w:sz w:val="21"/>
        </w:rPr>
        <w:t>70m</w:t>
      </w:r>
      <w:r>
        <w:rPr>
          <w:i/>
          <w:color w:val="0E0E0E"/>
          <w:spacing w:val="-7"/>
          <w:w w:val="85"/>
          <w:sz w:val="21"/>
        </w:rPr>
        <w:t xml:space="preserve"> </w:t>
      </w:r>
      <w:r>
        <w:rPr>
          <w:i/>
          <w:color w:val="0E0E0E"/>
          <w:w w:val="85"/>
          <w:sz w:val="21"/>
        </w:rPr>
        <w:t>head</w:t>
      </w:r>
      <w:r>
        <w:rPr>
          <w:i/>
          <w:color w:val="0E0E0E"/>
          <w:spacing w:val="-9"/>
          <w:w w:val="85"/>
          <w:sz w:val="21"/>
        </w:rPr>
        <w:t xml:space="preserve"> </w:t>
      </w:r>
      <w:r>
        <w:rPr>
          <w:i/>
          <w:color w:val="0E0E0E"/>
          <w:w w:val="85"/>
          <w:sz w:val="21"/>
        </w:rPr>
        <w:t>of</w:t>
      </w:r>
      <w:r>
        <w:rPr>
          <w:i/>
          <w:color w:val="0E0E0E"/>
          <w:spacing w:val="-7"/>
          <w:w w:val="85"/>
          <w:sz w:val="21"/>
        </w:rPr>
        <w:t xml:space="preserve"> </w:t>
      </w:r>
      <w:r>
        <w:rPr>
          <w:i/>
          <w:color w:val="0E0E0E"/>
          <w:w w:val="85"/>
          <w:sz w:val="21"/>
        </w:rPr>
        <w:t>at</w:t>
      </w:r>
      <w:r>
        <w:rPr>
          <w:i/>
          <w:color w:val="0E0E0E"/>
          <w:spacing w:val="-11"/>
          <w:w w:val="85"/>
          <w:sz w:val="21"/>
        </w:rPr>
        <w:t xml:space="preserve"> </w:t>
      </w:r>
      <w:r>
        <w:rPr>
          <w:i/>
          <w:color w:val="0E0E0E"/>
          <w:w w:val="85"/>
          <w:sz w:val="21"/>
        </w:rPr>
        <w:t>least</w:t>
      </w:r>
      <w:r>
        <w:rPr>
          <w:i/>
          <w:color w:val="0E0E0E"/>
          <w:spacing w:val="-8"/>
          <w:w w:val="85"/>
          <w:sz w:val="21"/>
        </w:rPr>
        <w:t xml:space="preserve"> </w:t>
      </w:r>
      <w:r>
        <w:rPr>
          <w:i/>
          <w:color w:val="0E0E0E"/>
          <w:w w:val="85"/>
          <w:sz w:val="21"/>
        </w:rPr>
        <w:t>1000</w:t>
      </w:r>
      <w:r>
        <w:rPr>
          <w:i/>
          <w:color w:val="0E0E0E"/>
          <w:spacing w:val="-7"/>
          <w:w w:val="85"/>
          <w:sz w:val="21"/>
        </w:rPr>
        <w:t xml:space="preserve"> </w:t>
      </w:r>
      <w:r>
        <w:rPr>
          <w:i/>
          <w:color w:val="0E0E0E"/>
          <w:w w:val="85"/>
          <w:sz w:val="21"/>
        </w:rPr>
        <w:t>liters</w:t>
      </w:r>
      <w:r>
        <w:rPr>
          <w:i/>
          <w:color w:val="0E0E0E"/>
          <w:spacing w:val="-8"/>
          <w:w w:val="85"/>
          <w:sz w:val="21"/>
        </w:rPr>
        <w:t xml:space="preserve"> </w:t>
      </w:r>
      <w:r>
        <w:rPr>
          <w:i/>
          <w:color w:val="0E0E0E"/>
          <w:w w:val="85"/>
          <w:sz w:val="21"/>
        </w:rPr>
        <w:t>per</w:t>
      </w:r>
      <w:r>
        <w:rPr>
          <w:i/>
          <w:color w:val="0E0E0E"/>
          <w:spacing w:val="-7"/>
          <w:w w:val="85"/>
          <w:sz w:val="21"/>
        </w:rPr>
        <w:t xml:space="preserve"> </w:t>
      </w:r>
      <w:r>
        <w:rPr>
          <w:i/>
          <w:color w:val="0E0E0E"/>
          <w:w w:val="85"/>
          <w:sz w:val="21"/>
        </w:rPr>
        <w:t>day</w:t>
      </w:r>
      <w:r>
        <w:rPr>
          <w:i/>
          <w:color w:val="0E0E0E"/>
          <w:spacing w:val="-7"/>
          <w:w w:val="85"/>
          <w:sz w:val="21"/>
        </w:rPr>
        <w:t xml:space="preserve"> </w:t>
      </w:r>
      <w:r>
        <w:rPr>
          <w:i/>
          <w:color w:val="0E0E0E"/>
          <w:w w:val="85"/>
          <w:sz w:val="21"/>
        </w:rPr>
        <w:t>on</w:t>
      </w:r>
      <w:r>
        <w:rPr>
          <w:i/>
          <w:color w:val="0E0E0E"/>
          <w:spacing w:val="-10"/>
          <w:w w:val="85"/>
          <w:sz w:val="21"/>
        </w:rPr>
        <w:t xml:space="preserve"> </w:t>
      </w:r>
      <w:r>
        <w:rPr>
          <w:i/>
          <w:color w:val="0E0E0E"/>
          <w:w w:val="85"/>
          <w:sz w:val="21"/>
        </w:rPr>
        <w:t>average</w:t>
      </w:r>
      <w:r>
        <w:rPr>
          <w:i/>
          <w:color w:val="0E0E0E"/>
          <w:spacing w:val="-8"/>
          <w:w w:val="85"/>
          <w:sz w:val="21"/>
        </w:rPr>
        <w:t xml:space="preserve"> </w:t>
      </w:r>
      <w:r>
        <w:rPr>
          <w:i/>
          <w:color w:val="0E0E0E"/>
          <w:w w:val="85"/>
          <w:sz w:val="21"/>
        </w:rPr>
        <w:t>(provide</w:t>
      </w:r>
      <w:r>
        <w:rPr>
          <w:i/>
          <w:color w:val="0E0E0E"/>
          <w:spacing w:val="-7"/>
          <w:w w:val="85"/>
          <w:sz w:val="21"/>
        </w:rPr>
        <w:t xml:space="preserve"> </w:t>
      </w:r>
      <w:r>
        <w:rPr>
          <w:i/>
          <w:color w:val="0E0E0E"/>
          <w:w w:val="85"/>
          <w:sz w:val="21"/>
        </w:rPr>
        <w:t>pump</w:t>
      </w:r>
      <w:r>
        <w:rPr>
          <w:i/>
          <w:color w:val="0E0E0E"/>
          <w:spacing w:val="-7"/>
          <w:w w:val="85"/>
          <w:sz w:val="21"/>
        </w:rPr>
        <w:t xml:space="preserve"> </w:t>
      </w:r>
      <w:r>
        <w:rPr>
          <w:i/>
          <w:color w:val="0E0E0E"/>
          <w:w w:val="85"/>
          <w:sz w:val="21"/>
        </w:rPr>
        <w:t>cure</w:t>
      </w:r>
      <w:r>
        <w:rPr>
          <w:i/>
          <w:color w:val="0E0E0E"/>
          <w:spacing w:val="-8"/>
          <w:w w:val="85"/>
          <w:sz w:val="21"/>
        </w:rPr>
        <w:t xml:space="preserve"> </w:t>
      </w:r>
      <w:r>
        <w:rPr>
          <w:i/>
          <w:color w:val="0E0E0E"/>
          <w:w w:val="85"/>
          <w:sz w:val="21"/>
        </w:rPr>
        <w:t>as attachment from quotation)</w:t>
      </w:r>
    </w:p>
    <w:p w14:paraId="122ECD9D" w14:textId="77777777" w:rsidR="000331CA" w:rsidRDefault="00000000">
      <w:pPr>
        <w:pStyle w:val="ListParagraph"/>
        <w:numPr>
          <w:ilvl w:val="0"/>
          <w:numId w:val="1"/>
        </w:numPr>
        <w:tabs>
          <w:tab w:val="left" w:pos="1209"/>
          <w:tab w:val="left" w:pos="1210"/>
        </w:tabs>
        <w:spacing w:line="272" w:lineRule="exact"/>
        <w:ind w:left="1209" w:hanging="349"/>
        <w:rPr>
          <w:i/>
          <w:color w:val="0E0E0E"/>
          <w:sz w:val="21"/>
        </w:rPr>
      </w:pPr>
      <w:r>
        <w:rPr>
          <w:i/>
          <w:color w:val="0E0E0E"/>
          <w:w w:val="80"/>
          <w:sz w:val="21"/>
        </w:rPr>
        <w:t>Include</w:t>
      </w:r>
      <w:r>
        <w:rPr>
          <w:i/>
          <w:color w:val="0E0E0E"/>
          <w:spacing w:val="5"/>
          <w:sz w:val="21"/>
        </w:rPr>
        <w:t xml:space="preserve"> </w:t>
      </w:r>
      <w:r>
        <w:rPr>
          <w:i/>
          <w:color w:val="0E0E0E"/>
          <w:w w:val="80"/>
          <w:sz w:val="21"/>
        </w:rPr>
        <w:t>complete</w:t>
      </w:r>
      <w:r>
        <w:rPr>
          <w:i/>
          <w:color w:val="0E0E0E"/>
          <w:spacing w:val="6"/>
          <w:sz w:val="21"/>
        </w:rPr>
        <w:t xml:space="preserve"> </w:t>
      </w:r>
      <w:r>
        <w:rPr>
          <w:i/>
          <w:color w:val="0E0E0E"/>
          <w:w w:val="80"/>
          <w:sz w:val="21"/>
        </w:rPr>
        <w:t>solar</w:t>
      </w:r>
      <w:r>
        <w:rPr>
          <w:i/>
          <w:color w:val="0E0E0E"/>
          <w:spacing w:val="14"/>
          <w:sz w:val="21"/>
        </w:rPr>
        <w:t xml:space="preserve"> </w:t>
      </w:r>
      <w:r>
        <w:rPr>
          <w:i/>
          <w:color w:val="0E0E0E"/>
          <w:w w:val="80"/>
          <w:sz w:val="21"/>
        </w:rPr>
        <w:t>pump,</w:t>
      </w:r>
      <w:r>
        <w:rPr>
          <w:i/>
          <w:color w:val="0E0E0E"/>
          <w:spacing w:val="11"/>
          <w:sz w:val="21"/>
        </w:rPr>
        <w:t xml:space="preserve"> </w:t>
      </w:r>
      <w:r>
        <w:rPr>
          <w:i/>
          <w:color w:val="0E0E0E"/>
          <w:w w:val="80"/>
          <w:sz w:val="21"/>
        </w:rPr>
        <w:t>controller,</w:t>
      </w:r>
      <w:r>
        <w:rPr>
          <w:i/>
          <w:color w:val="0E0E0E"/>
          <w:spacing w:val="1"/>
          <w:sz w:val="21"/>
        </w:rPr>
        <w:t xml:space="preserve"> </w:t>
      </w:r>
      <w:r>
        <w:rPr>
          <w:i/>
          <w:color w:val="0E0E0E"/>
          <w:w w:val="80"/>
          <w:sz w:val="21"/>
        </w:rPr>
        <w:t>solar</w:t>
      </w:r>
      <w:r>
        <w:rPr>
          <w:i/>
          <w:color w:val="0E0E0E"/>
          <w:spacing w:val="12"/>
          <w:sz w:val="21"/>
        </w:rPr>
        <w:t xml:space="preserve"> </w:t>
      </w:r>
      <w:r>
        <w:rPr>
          <w:i/>
          <w:color w:val="0E0E0E"/>
          <w:w w:val="80"/>
          <w:sz w:val="21"/>
        </w:rPr>
        <w:t>panels</w:t>
      </w:r>
      <w:r>
        <w:rPr>
          <w:i/>
          <w:color w:val="0E0E0E"/>
          <w:spacing w:val="7"/>
          <w:sz w:val="21"/>
        </w:rPr>
        <w:t xml:space="preserve"> </w:t>
      </w:r>
      <w:r>
        <w:rPr>
          <w:i/>
          <w:color w:val="0E0E0E"/>
          <w:w w:val="80"/>
          <w:sz w:val="21"/>
        </w:rPr>
        <w:t>and</w:t>
      </w:r>
      <w:r>
        <w:rPr>
          <w:i/>
          <w:color w:val="0E0E0E"/>
          <w:spacing w:val="9"/>
          <w:sz w:val="21"/>
        </w:rPr>
        <w:t xml:space="preserve"> </w:t>
      </w:r>
      <w:r>
        <w:rPr>
          <w:i/>
          <w:color w:val="0E0E0E"/>
          <w:w w:val="80"/>
          <w:sz w:val="21"/>
        </w:rPr>
        <w:t>pump</w:t>
      </w:r>
      <w:r>
        <w:rPr>
          <w:i/>
          <w:color w:val="0E0E0E"/>
          <w:spacing w:val="-3"/>
          <w:sz w:val="21"/>
        </w:rPr>
        <w:t xml:space="preserve"> </w:t>
      </w:r>
      <w:r>
        <w:rPr>
          <w:i/>
          <w:color w:val="0E0E0E"/>
          <w:spacing w:val="-2"/>
          <w:w w:val="80"/>
          <w:sz w:val="21"/>
        </w:rPr>
        <w:t>cables</w:t>
      </w:r>
    </w:p>
    <w:p w14:paraId="2892AE0B" w14:textId="77777777" w:rsidR="000331CA" w:rsidRDefault="000331CA">
      <w:pPr>
        <w:pStyle w:val="BodyText"/>
        <w:spacing w:before="11"/>
        <w:rPr>
          <w:rFonts w:ascii="Verdana"/>
          <w:sz w:val="20"/>
        </w:rPr>
      </w:pPr>
    </w:p>
    <w:p w14:paraId="1E2BA3B4" w14:textId="77777777" w:rsidR="000331CA" w:rsidRDefault="00000000">
      <w:pPr>
        <w:pStyle w:val="ListParagraph"/>
        <w:numPr>
          <w:ilvl w:val="0"/>
          <w:numId w:val="2"/>
        </w:numPr>
        <w:tabs>
          <w:tab w:val="left" w:pos="453"/>
        </w:tabs>
        <w:spacing w:before="1" w:line="268" w:lineRule="auto"/>
        <w:ind w:left="451" w:right="485" w:hanging="329"/>
        <w:jc w:val="left"/>
        <w:rPr>
          <w:rFonts w:ascii="Tahoma"/>
          <w:b/>
          <w:color w:val="0D0D0D"/>
          <w:sz w:val="20"/>
        </w:rPr>
      </w:pPr>
      <w:r>
        <w:rPr>
          <w:rFonts w:ascii="Tahoma"/>
          <w:b/>
          <w:color w:val="0D0D0D"/>
          <w:w w:val="85"/>
          <w:sz w:val="20"/>
        </w:rPr>
        <w:t>Evaluation</w:t>
      </w:r>
      <w:r>
        <w:rPr>
          <w:rFonts w:ascii="Tahoma"/>
          <w:b/>
          <w:color w:val="0D0D0D"/>
          <w:sz w:val="20"/>
        </w:rPr>
        <w:t xml:space="preserve"> </w:t>
      </w:r>
      <w:r>
        <w:rPr>
          <w:rFonts w:ascii="Tahoma"/>
          <w:b/>
          <w:color w:val="0D0D0D"/>
          <w:w w:val="85"/>
          <w:sz w:val="20"/>
        </w:rPr>
        <w:t>of</w:t>
      </w:r>
      <w:r>
        <w:rPr>
          <w:rFonts w:ascii="Tahoma"/>
          <w:b/>
          <w:color w:val="0D0D0D"/>
          <w:spacing w:val="-1"/>
          <w:w w:val="85"/>
          <w:sz w:val="20"/>
        </w:rPr>
        <w:t xml:space="preserve"> </w:t>
      </w:r>
      <w:r>
        <w:rPr>
          <w:rFonts w:ascii="Tahoma"/>
          <w:b/>
          <w:color w:val="0D0D0D"/>
          <w:w w:val="85"/>
          <w:sz w:val="20"/>
        </w:rPr>
        <w:t>Quotations.</w:t>
      </w:r>
      <w:r>
        <w:rPr>
          <w:rFonts w:ascii="Tahoma"/>
          <w:b/>
          <w:color w:val="0D0D0D"/>
          <w:spacing w:val="11"/>
          <w:sz w:val="20"/>
        </w:rPr>
        <w:t xml:space="preserve"> </w:t>
      </w:r>
      <w:r>
        <w:rPr>
          <w:i/>
          <w:color w:val="0D0D0D"/>
          <w:w w:val="85"/>
          <w:sz w:val="21"/>
        </w:rPr>
        <w:t>In</w:t>
      </w:r>
      <w:r>
        <w:rPr>
          <w:i/>
          <w:color w:val="0D0D0D"/>
          <w:sz w:val="21"/>
        </w:rPr>
        <w:t xml:space="preserve"> </w:t>
      </w:r>
      <w:r>
        <w:rPr>
          <w:i/>
          <w:color w:val="0D0D0D"/>
          <w:w w:val="85"/>
          <w:sz w:val="21"/>
        </w:rPr>
        <w:t>evaluating quotations. CSA</w:t>
      </w:r>
      <w:r>
        <w:rPr>
          <w:i/>
          <w:color w:val="0D0D0D"/>
          <w:spacing w:val="-1"/>
          <w:w w:val="85"/>
          <w:sz w:val="21"/>
        </w:rPr>
        <w:t xml:space="preserve"> </w:t>
      </w:r>
      <w:r>
        <w:rPr>
          <w:i/>
          <w:color w:val="0D0D0D"/>
          <w:w w:val="85"/>
          <w:sz w:val="21"/>
        </w:rPr>
        <w:t>will</w:t>
      </w:r>
      <w:r>
        <w:rPr>
          <w:i/>
          <w:color w:val="0D0D0D"/>
          <w:spacing w:val="-5"/>
          <w:w w:val="85"/>
          <w:sz w:val="21"/>
        </w:rPr>
        <w:t xml:space="preserve"> </w:t>
      </w:r>
      <w:r>
        <w:rPr>
          <w:i/>
          <w:color w:val="0D0D0D"/>
          <w:w w:val="85"/>
          <w:sz w:val="21"/>
        </w:rPr>
        <w:t>seek</w:t>
      </w:r>
      <w:r>
        <w:rPr>
          <w:i/>
          <w:color w:val="0D0D0D"/>
          <w:spacing w:val="-8"/>
          <w:w w:val="85"/>
          <w:sz w:val="21"/>
        </w:rPr>
        <w:t xml:space="preserve"> </w:t>
      </w:r>
      <w:r>
        <w:rPr>
          <w:i/>
          <w:color w:val="0D0D0D"/>
          <w:w w:val="85"/>
          <w:sz w:val="21"/>
        </w:rPr>
        <w:t>the</w:t>
      </w:r>
      <w:r>
        <w:rPr>
          <w:i/>
          <w:color w:val="0D0D0D"/>
          <w:spacing w:val="-5"/>
          <w:w w:val="85"/>
          <w:sz w:val="21"/>
        </w:rPr>
        <w:t xml:space="preserve"> </w:t>
      </w:r>
      <w:r>
        <w:rPr>
          <w:i/>
          <w:color w:val="0D0D0D"/>
          <w:w w:val="85"/>
          <w:sz w:val="21"/>
        </w:rPr>
        <w:t>best</w:t>
      </w:r>
      <w:r>
        <w:rPr>
          <w:i/>
          <w:color w:val="0D0D0D"/>
          <w:spacing w:val="-7"/>
          <w:w w:val="85"/>
          <w:sz w:val="21"/>
        </w:rPr>
        <w:t xml:space="preserve"> </w:t>
      </w:r>
      <w:r>
        <w:rPr>
          <w:i/>
          <w:color w:val="0D0D0D"/>
          <w:w w:val="85"/>
          <w:sz w:val="21"/>
        </w:rPr>
        <w:t>value</w:t>
      </w:r>
      <w:r>
        <w:rPr>
          <w:i/>
          <w:color w:val="0D0D0D"/>
          <w:spacing w:val="-5"/>
          <w:w w:val="85"/>
          <w:sz w:val="21"/>
        </w:rPr>
        <w:t xml:space="preserve"> </w:t>
      </w:r>
      <w:r>
        <w:rPr>
          <w:i/>
          <w:color w:val="0D0D0D"/>
          <w:w w:val="85"/>
          <w:sz w:val="21"/>
        </w:rPr>
        <w:t>for</w:t>
      </w:r>
      <w:r>
        <w:rPr>
          <w:i/>
          <w:color w:val="0D0D0D"/>
          <w:spacing w:val="-5"/>
          <w:w w:val="85"/>
          <w:sz w:val="21"/>
        </w:rPr>
        <w:t xml:space="preserve"> </w:t>
      </w:r>
      <w:r>
        <w:rPr>
          <w:i/>
          <w:color w:val="0D0D0D"/>
          <w:w w:val="85"/>
          <w:sz w:val="21"/>
        </w:rPr>
        <w:t>money considering the merits of</w:t>
      </w:r>
      <w:r>
        <w:rPr>
          <w:i/>
          <w:color w:val="0D0D0D"/>
          <w:spacing w:val="-3"/>
          <w:w w:val="85"/>
          <w:sz w:val="21"/>
        </w:rPr>
        <w:t xml:space="preserve"> </w:t>
      </w:r>
      <w:r>
        <w:rPr>
          <w:i/>
          <w:color w:val="0D0D0D"/>
          <w:w w:val="85"/>
          <w:sz w:val="21"/>
        </w:rPr>
        <w:t>the technical and</w:t>
      </w:r>
      <w:r>
        <w:rPr>
          <w:i/>
          <w:color w:val="0D0D0D"/>
          <w:spacing w:val="-3"/>
          <w:w w:val="85"/>
          <w:sz w:val="21"/>
        </w:rPr>
        <w:t xml:space="preserve"> </w:t>
      </w:r>
      <w:r>
        <w:rPr>
          <w:i/>
          <w:color w:val="0D0D0D"/>
          <w:w w:val="85"/>
          <w:sz w:val="21"/>
        </w:rPr>
        <w:t>costs factors. Quotations will be evaluated using the following criteria:</w:t>
      </w:r>
    </w:p>
    <w:p w14:paraId="0B3403B7" w14:textId="0FD397A6" w:rsidR="000331CA" w:rsidRDefault="00000000">
      <w:pPr>
        <w:pStyle w:val="BodyText"/>
        <w:spacing w:before="185" w:line="273" w:lineRule="auto"/>
        <w:ind w:left="122" w:right="1229" w:hanging="7"/>
        <w:rPr>
          <w:rFonts w:ascii="Verdana"/>
          <w:color w:val="323232"/>
          <w:w w:val="85"/>
        </w:rPr>
      </w:pPr>
      <w:r>
        <w:rPr>
          <w:rFonts w:ascii="Verdana"/>
          <w:color w:val="323232"/>
          <w:w w:val="85"/>
        </w:rPr>
        <w:t>Quotations</w:t>
      </w:r>
      <w:r>
        <w:rPr>
          <w:rFonts w:ascii="Verdana"/>
          <w:color w:val="323232"/>
          <w:spacing w:val="-8"/>
          <w:w w:val="85"/>
        </w:rPr>
        <w:t xml:space="preserve"> </w:t>
      </w:r>
      <w:r>
        <w:rPr>
          <w:rFonts w:ascii="Verdana"/>
          <w:color w:val="323232"/>
          <w:w w:val="85"/>
        </w:rPr>
        <w:t>will</w:t>
      </w:r>
      <w:r>
        <w:rPr>
          <w:rFonts w:ascii="Verdana"/>
          <w:color w:val="323232"/>
          <w:spacing w:val="-8"/>
          <w:w w:val="85"/>
        </w:rPr>
        <w:t xml:space="preserve"> </w:t>
      </w:r>
      <w:r>
        <w:rPr>
          <w:rFonts w:ascii="Verdana"/>
          <w:color w:val="323232"/>
          <w:w w:val="85"/>
        </w:rPr>
        <w:t>be</w:t>
      </w:r>
      <w:r>
        <w:rPr>
          <w:rFonts w:ascii="Verdana"/>
          <w:color w:val="323232"/>
          <w:spacing w:val="-8"/>
          <w:w w:val="85"/>
        </w:rPr>
        <w:t xml:space="preserve"> </w:t>
      </w:r>
      <w:r>
        <w:rPr>
          <w:rFonts w:ascii="Verdana"/>
          <w:color w:val="323232"/>
          <w:w w:val="85"/>
        </w:rPr>
        <w:t>evaluated</w:t>
      </w:r>
      <w:r>
        <w:rPr>
          <w:rFonts w:ascii="Verdana"/>
          <w:color w:val="323232"/>
          <w:spacing w:val="-7"/>
          <w:w w:val="85"/>
        </w:rPr>
        <w:t xml:space="preserve"> </w:t>
      </w:r>
      <w:r>
        <w:rPr>
          <w:rFonts w:ascii="Verdana"/>
          <w:color w:val="323232"/>
          <w:w w:val="85"/>
        </w:rPr>
        <w:t>ONLY</w:t>
      </w:r>
      <w:r>
        <w:rPr>
          <w:rFonts w:ascii="Verdana"/>
          <w:color w:val="323232"/>
          <w:spacing w:val="-7"/>
          <w:w w:val="85"/>
        </w:rPr>
        <w:t xml:space="preserve"> </w:t>
      </w:r>
      <w:r>
        <w:rPr>
          <w:rFonts w:ascii="Verdana"/>
          <w:color w:val="323232"/>
          <w:w w:val="85"/>
        </w:rPr>
        <w:t>against</w:t>
      </w:r>
      <w:r>
        <w:rPr>
          <w:rFonts w:ascii="Verdana"/>
          <w:color w:val="323232"/>
          <w:spacing w:val="-9"/>
          <w:w w:val="85"/>
        </w:rPr>
        <w:t xml:space="preserve"> </w:t>
      </w:r>
      <w:r>
        <w:rPr>
          <w:rFonts w:ascii="Verdana"/>
          <w:color w:val="323232"/>
          <w:w w:val="85"/>
        </w:rPr>
        <w:t>the</w:t>
      </w:r>
      <w:r>
        <w:rPr>
          <w:rFonts w:ascii="Verdana"/>
          <w:color w:val="323232"/>
          <w:spacing w:val="-8"/>
          <w:w w:val="85"/>
        </w:rPr>
        <w:t xml:space="preserve"> </w:t>
      </w:r>
      <w:r>
        <w:rPr>
          <w:rFonts w:ascii="Verdana"/>
          <w:color w:val="323232"/>
          <w:w w:val="85"/>
        </w:rPr>
        <w:t>Evaluation</w:t>
      </w:r>
      <w:r>
        <w:rPr>
          <w:rFonts w:ascii="Verdana"/>
          <w:color w:val="323232"/>
          <w:spacing w:val="-7"/>
          <w:w w:val="85"/>
        </w:rPr>
        <w:t xml:space="preserve"> </w:t>
      </w:r>
      <w:r>
        <w:rPr>
          <w:rFonts w:ascii="Verdana"/>
          <w:color w:val="323232"/>
          <w:w w:val="85"/>
        </w:rPr>
        <w:t>Criteria</w:t>
      </w:r>
      <w:r>
        <w:rPr>
          <w:rFonts w:ascii="Verdana"/>
          <w:color w:val="323232"/>
          <w:spacing w:val="-11"/>
          <w:w w:val="85"/>
        </w:rPr>
        <w:t xml:space="preserve"> </w:t>
      </w:r>
      <w:r>
        <w:rPr>
          <w:rFonts w:ascii="Verdana"/>
          <w:color w:val="323232"/>
          <w:w w:val="85"/>
        </w:rPr>
        <w:t>in</w:t>
      </w:r>
      <w:r>
        <w:rPr>
          <w:rFonts w:ascii="Verdana"/>
          <w:color w:val="323232"/>
          <w:spacing w:val="-7"/>
          <w:w w:val="85"/>
        </w:rPr>
        <w:t xml:space="preserve"> </w:t>
      </w:r>
      <w:r>
        <w:rPr>
          <w:rFonts w:ascii="Verdana"/>
          <w:color w:val="323232"/>
          <w:w w:val="85"/>
        </w:rPr>
        <w:t>the</w:t>
      </w:r>
      <w:r>
        <w:rPr>
          <w:rFonts w:ascii="Verdana"/>
          <w:color w:val="323232"/>
          <w:spacing w:val="-8"/>
          <w:w w:val="85"/>
        </w:rPr>
        <w:t xml:space="preserve"> </w:t>
      </w:r>
      <w:r>
        <w:rPr>
          <w:rFonts w:ascii="Verdana"/>
          <w:color w:val="323232"/>
          <w:w w:val="85"/>
        </w:rPr>
        <w:t>RFQ</w:t>
      </w:r>
      <w:r>
        <w:rPr>
          <w:rFonts w:ascii="Verdana"/>
          <w:color w:val="323232"/>
          <w:spacing w:val="-7"/>
          <w:w w:val="85"/>
        </w:rPr>
        <w:t xml:space="preserve"> </w:t>
      </w:r>
      <w:r>
        <w:rPr>
          <w:rFonts w:ascii="Verdana"/>
          <w:color w:val="323232"/>
          <w:w w:val="85"/>
        </w:rPr>
        <w:t>(no</w:t>
      </w:r>
      <w:r>
        <w:rPr>
          <w:rFonts w:ascii="Verdana"/>
          <w:color w:val="323232"/>
          <w:spacing w:val="-8"/>
          <w:w w:val="85"/>
        </w:rPr>
        <w:t xml:space="preserve"> </w:t>
      </w:r>
      <w:r>
        <w:rPr>
          <w:rFonts w:ascii="Verdana"/>
          <w:color w:val="323232"/>
          <w:w w:val="85"/>
        </w:rPr>
        <w:t>other evaluation criteria may</w:t>
      </w:r>
      <w:r>
        <w:rPr>
          <w:rFonts w:ascii="Verdana"/>
          <w:color w:val="323232"/>
          <w:spacing w:val="-5"/>
          <w:w w:val="85"/>
        </w:rPr>
        <w:t xml:space="preserve"> </w:t>
      </w:r>
      <w:r>
        <w:rPr>
          <w:rFonts w:ascii="Verdana"/>
          <w:color w:val="323232"/>
          <w:w w:val="85"/>
        </w:rPr>
        <w:t>be considered</w:t>
      </w:r>
      <w:r>
        <w:rPr>
          <w:rFonts w:ascii="Verdana"/>
          <w:color w:val="323232"/>
        </w:rPr>
        <w:t xml:space="preserve"> </w:t>
      </w:r>
      <w:r>
        <w:rPr>
          <w:rFonts w:ascii="Verdana"/>
          <w:color w:val="323232"/>
          <w:w w:val="85"/>
        </w:rPr>
        <w:t>for selection).</w:t>
      </w:r>
    </w:p>
    <w:tbl>
      <w:tblPr>
        <w:tblStyle w:val="TableGrid"/>
        <w:tblW w:w="0" w:type="auto"/>
        <w:tblInd w:w="122" w:type="dxa"/>
        <w:tblLook w:val="04A0" w:firstRow="1" w:lastRow="0" w:firstColumn="1" w:lastColumn="0" w:noHBand="0" w:noVBand="1"/>
      </w:tblPr>
      <w:tblGrid>
        <w:gridCol w:w="4590"/>
        <w:gridCol w:w="4556"/>
      </w:tblGrid>
      <w:tr w:rsidR="00B64DF9" w14:paraId="3E9AEDC2" w14:textId="77777777" w:rsidTr="00B64DF9">
        <w:tc>
          <w:tcPr>
            <w:tcW w:w="4634" w:type="dxa"/>
          </w:tcPr>
          <w:p w14:paraId="0BF95D44" w14:textId="7597EA9E" w:rsidR="00B64DF9" w:rsidRDefault="00B64DF9">
            <w:pPr>
              <w:pStyle w:val="BodyText"/>
              <w:spacing w:before="185" w:line="273" w:lineRule="auto"/>
              <w:ind w:right="1229"/>
              <w:rPr>
                <w:rFonts w:ascii="Verdana"/>
              </w:rPr>
            </w:pPr>
            <w:r>
              <w:rPr>
                <w:rFonts w:ascii="Tahoma"/>
                <w:b/>
                <w:color w:val="040404"/>
                <w:w w:val="90"/>
                <w:sz w:val="20"/>
              </w:rPr>
              <w:t>Evaluation</w:t>
            </w:r>
            <w:r>
              <w:rPr>
                <w:rFonts w:ascii="Tahoma"/>
                <w:b/>
                <w:color w:val="040404"/>
                <w:spacing w:val="-3"/>
                <w:w w:val="90"/>
                <w:sz w:val="20"/>
              </w:rPr>
              <w:t xml:space="preserve"> </w:t>
            </w:r>
            <w:r>
              <w:rPr>
                <w:rFonts w:ascii="Tahoma"/>
                <w:b/>
                <w:color w:val="040404"/>
                <w:spacing w:val="-2"/>
                <w:sz w:val="20"/>
              </w:rPr>
              <w:t>Criteria</w:t>
            </w:r>
          </w:p>
        </w:tc>
        <w:tc>
          <w:tcPr>
            <w:tcW w:w="4634" w:type="dxa"/>
          </w:tcPr>
          <w:p w14:paraId="787BC0A8" w14:textId="668E04C3" w:rsidR="00B64DF9" w:rsidRPr="00EE770A" w:rsidRDefault="00EE770A" w:rsidP="00B64DF9">
            <w:pPr>
              <w:tabs>
                <w:tab w:val="left" w:pos="5718"/>
              </w:tabs>
              <w:spacing w:before="218" w:line="334" w:lineRule="exact"/>
              <w:ind w:left="568"/>
              <w:rPr>
                <w:rFonts w:ascii="Verdana"/>
                <w:b/>
                <w:i/>
                <w:iCs/>
                <w:sz w:val="20"/>
              </w:rPr>
            </w:pPr>
            <w:r w:rsidRPr="00EE770A">
              <w:rPr>
                <w:rFonts w:ascii="Tahoma"/>
                <w:b/>
                <w:i/>
                <w:iCs/>
                <w:color w:val="050505"/>
                <w:w w:val="90"/>
                <w:position w:val="14"/>
                <w:sz w:val="20"/>
              </w:rPr>
              <w:t>Score out of 100</w:t>
            </w:r>
          </w:p>
        </w:tc>
      </w:tr>
      <w:tr w:rsidR="00B64DF9" w14:paraId="64A1C2F9" w14:textId="77777777" w:rsidTr="00EE770A">
        <w:tc>
          <w:tcPr>
            <w:tcW w:w="4634" w:type="dxa"/>
          </w:tcPr>
          <w:p w14:paraId="58A007B6" w14:textId="4583E809" w:rsidR="00B64DF9" w:rsidRDefault="00B64DF9">
            <w:pPr>
              <w:pStyle w:val="BodyText"/>
              <w:spacing w:before="185" w:line="273" w:lineRule="auto"/>
              <w:ind w:right="1229"/>
              <w:rPr>
                <w:rFonts w:ascii="Verdana"/>
              </w:rPr>
            </w:pPr>
            <w:r>
              <w:rPr>
                <w:rFonts w:ascii="Verdana"/>
                <w:color w:val="323232"/>
                <w:w w:val="95"/>
              </w:rPr>
              <w:t>Quotation</w:t>
            </w:r>
            <w:r>
              <w:rPr>
                <w:rFonts w:ascii="Verdana"/>
                <w:color w:val="323232"/>
                <w:spacing w:val="-1"/>
                <w:w w:val="95"/>
              </w:rPr>
              <w:t xml:space="preserve"> </w:t>
            </w:r>
            <w:r>
              <w:rPr>
                <w:rFonts w:ascii="Verdana"/>
                <w:color w:val="323232"/>
                <w:w w:val="95"/>
              </w:rPr>
              <w:t>fully</w:t>
            </w:r>
            <w:r>
              <w:rPr>
                <w:rFonts w:ascii="Verdana"/>
                <w:color w:val="323232"/>
                <w:spacing w:val="-4"/>
                <w:w w:val="95"/>
              </w:rPr>
              <w:t xml:space="preserve"> </w:t>
            </w:r>
            <w:r>
              <w:rPr>
                <w:rFonts w:ascii="Verdana"/>
                <w:color w:val="323232"/>
                <w:w w:val="95"/>
              </w:rPr>
              <w:t>complies with requirements</w:t>
            </w:r>
            <w:r>
              <w:rPr>
                <w:rFonts w:ascii="Verdana"/>
                <w:color w:val="323232"/>
                <w:spacing w:val="-1"/>
                <w:w w:val="95"/>
              </w:rPr>
              <w:t xml:space="preserve"> </w:t>
            </w:r>
            <w:r>
              <w:rPr>
                <w:rFonts w:ascii="Verdana"/>
                <w:color w:val="323232"/>
                <w:w w:val="95"/>
              </w:rPr>
              <w:t>of</w:t>
            </w:r>
            <w:r>
              <w:rPr>
                <w:rFonts w:ascii="Verdana"/>
                <w:color w:val="323232"/>
                <w:spacing w:val="-9"/>
                <w:w w:val="95"/>
              </w:rPr>
              <w:t xml:space="preserve"> </w:t>
            </w:r>
            <w:r>
              <w:rPr>
                <w:rFonts w:ascii="Verdana"/>
                <w:color w:val="323232"/>
                <w:w w:val="95"/>
              </w:rPr>
              <w:t>the</w:t>
            </w:r>
            <w:r>
              <w:rPr>
                <w:rFonts w:ascii="Verdana"/>
                <w:color w:val="323232"/>
                <w:w w:val="95"/>
              </w:rPr>
              <w:t xml:space="preserve"> </w:t>
            </w:r>
            <w:r>
              <w:rPr>
                <w:rFonts w:ascii="Verdana"/>
                <w:color w:val="313131"/>
                <w:spacing w:val="-4"/>
                <w:w w:val="95"/>
              </w:rPr>
              <w:t>RFQ.</w:t>
            </w:r>
          </w:p>
        </w:tc>
        <w:tc>
          <w:tcPr>
            <w:tcW w:w="4634" w:type="dxa"/>
            <w:vAlign w:val="center"/>
          </w:tcPr>
          <w:p w14:paraId="0E54C1F6" w14:textId="4F621460" w:rsidR="00B64DF9" w:rsidRPr="00EE770A" w:rsidRDefault="00B64DF9" w:rsidP="00EE770A">
            <w:pPr>
              <w:jc w:val="center"/>
              <w:rPr>
                <w:b/>
                <w:bCs/>
              </w:rPr>
            </w:pPr>
            <w:r w:rsidRPr="00EE770A">
              <w:rPr>
                <w:b/>
                <w:bCs/>
              </w:rPr>
              <w:t>15 Max points</w:t>
            </w:r>
          </w:p>
        </w:tc>
      </w:tr>
      <w:tr w:rsidR="00B64DF9" w14:paraId="283EBA00" w14:textId="77777777" w:rsidTr="00EE770A">
        <w:tc>
          <w:tcPr>
            <w:tcW w:w="4634" w:type="dxa"/>
          </w:tcPr>
          <w:p w14:paraId="2CC1A4AC" w14:textId="6F5111F5" w:rsidR="00B64DF9" w:rsidRDefault="00B64DF9">
            <w:pPr>
              <w:pStyle w:val="BodyText"/>
              <w:spacing w:before="185" w:line="273" w:lineRule="auto"/>
              <w:ind w:right="1229"/>
              <w:rPr>
                <w:rFonts w:ascii="Verdana"/>
              </w:rPr>
            </w:pPr>
            <w:r>
              <w:rPr>
                <w:rFonts w:ascii="Verdana"/>
                <w:color w:val="323232"/>
                <w:w w:val="80"/>
              </w:rPr>
              <w:t>Delivery</w:t>
            </w:r>
            <w:r>
              <w:rPr>
                <w:rFonts w:ascii="Verdana"/>
                <w:color w:val="323232"/>
                <w:spacing w:val="-6"/>
              </w:rPr>
              <w:t xml:space="preserve"> </w:t>
            </w:r>
            <w:r>
              <w:rPr>
                <w:rFonts w:ascii="Verdana"/>
                <w:color w:val="323232"/>
                <w:w w:val="80"/>
              </w:rPr>
              <w:t>terms</w:t>
            </w:r>
            <w:r>
              <w:rPr>
                <w:rFonts w:ascii="Verdana"/>
                <w:color w:val="323232"/>
                <w:spacing w:val="-6"/>
              </w:rPr>
              <w:t xml:space="preserve"> </w:t>
            </w:r>
            <w:r>
              <w:rPr>
                <w:rFonts w:ascii="Verdana"/>
                <w:color w:val="323232"/>
                <w:w w:val="80"/>
              </w:rPr>
              <w:t>and</w:t>
            </w:r>
            <w:r>
              <w:rPr>
                <w:rFonts w:ascii="Verdana"/>
                <w:color w:val="323232"/>
                <w:spacing w:val="9"/>
              </w:rPr>
              <w:t xml:space="preserve"> </w:t>
            </w:r>
            <w:r>
              <w:rPr>
                <w:rFonts w:ascii="Verdana"/>
                <w:color w:val="323232"/>
                <w:spacing w:val="-2"/>
                <w:w w:val="80"/>
              </w:rPr>
              <w:t>conditions</w:t>
            </w:r>
          </w:p>
        </w:tc>
        <w:tc>
          <w:tcPr>
            <w:tcW w:w="4634" w:type="dxa"/>
            <w:vAlign w:val="center"/>
          </w:tcPr>
          <w:p w14:paraId="1BD728A3" w14:textId="4FD43278" w:rsidR="00B64DF9" w:rsidRPr="00EE770A" w:rsidRDefault="00B64DF9" w:rsidP="00EE770A">
            <w:pPr>
              <w:jc w:val="center"/>
              <w:rPr>
                <w:b/>
                <w:bCs/>
              </w:rPr>
            </w:pPr>
            <w:r w:rsidRPr="00EE770A">
              <w:rPr>
                <w:b/>
                <w:bCs/>
              </w:rPr>
              <w:t>15 Max points</w:t>
            </w:r>
          </w:p>
        </w:tc>
      </w:tr>
      <w:tr w:rsidR="00B64DF9" w14:paraId="62F02DE5" w14:textId="77777777" w:rsidTr="00EE770A">
        <w:tc>
          <w:tcPr>
            <w:tcW w:w="4634" w:type="dxa"/>
          </w:tcPr>
          <w:p w14:paraId="0972621A" w14:textId="3906F5B6" w:rsidR="00B64DF9" w:rsidRDefault="00B64DF9">
            <w:pPr>
              <w:pStyle w:val="BodyText"/>
              <w:spacing w:before="185" w:line="273" w:lineRule="auto"/>
              <w:ind w:right="1229"/>
              <w:rPr>
                <w:rFonts w:ascii="Verdana"/>
              </w:rPr>
            </w:pPr>
            <w:r>
              <w:rPr>
                <w:rFonts w:ascii="Verdana"/>
                <w:color w:val="333333"/>
                <w:spacing w:val="-2"/>
                <w:w w:val="95"/>
                <w:position w:val="1"/>
              </w:rPr>
              <w:t>Price</w:t>
            </w:r>
          </w:p>
        </w:tc>
        <w:tc>
          <w:tcPr>
            <w:tcW w:w="4634" w:type="dxa"/>
            <w:vAlign w:val="center"/>
          </w:tcPr>
          <w:p w14:paraId="042A3998" w14:textId="01DEBAAA" w:rsidR="00B64DF9" w:rsidRPr="00EE770A" w:rsidRDefault="00B64DF9" w:rsidP="00EE770A">
            <w:pPr>
              <w:jc w:val="center"/>
              <w:rPr>
                <w:b/>
                <w:bCs/>
              </w:rPr>
            </w:pPr>
            <w:r w:rsidRPr="00EE770A">
              <w:rPr>
                <w:b/>
                <w:bCs/>
              </w:rPr>
              <w:t>35 Max points</w:t>
            </w:r>
          </w:p>
        </w:tc>
      </w:tr>
      <w:tr w:rsidR="00B64DF9" w14:paraId="42AFB536" w14:textId="77777777" w:rsidTr="00EE770A">
        <w:tc>
          <w:tcPr>
            <w:tcW w:w="4634" w:type="dxa"/>
          </w:tcPr>
          <w:p w14:paraId="331D9471" w14:textId="01F4BCB7" w:rsidR="00B64DF9" w:rsidRDefault="00B64DF9">
            <w:pPr>
              <w:pStyle w:val="BodyText"/>
              <w:spacing w:before="185" w:line="273" w:lineRule="auto"/>
              <w:ind w:right="1229"/>
              <w:rPr>
                <w:rFonts w:ascii="Verdana"/>
              </w:rPr>
            </w:pPr>
            <w:r>
              <w:rPr>
                <w:rFonts w:ascii="Verdana"/>
                <w:color w:val="2F2F2F"/>
                <w:spacing w:val="-2"/>
                <w:w w:val="95"/>
                <w:position w:val="1"/>
              </w:rPr>
              <w:t>BBBEE</w:t>
            </w:r>
          </w:p>
        </w:tc>
        <w:tc>
          <w:tcPr>
            <w:tcW w:w="4634" w:type="dxa"/>
            <w:vAlign w:val="center"/>
          </w:tcPr>
          <w:p w14:paraId="10D47C42" w14:textId="58ABBF3B" w:rsidR="00B64DF9" w:rsidRPr="00EE770A" w:rsidRDefault="00B64DF9" w:rsidP="00EE770A">
            <w:pPr>
              <w:jc w:val="center"/>
              <w:rPr>
                <w:b/>
                <w:bCs/>
              </w:rPr>
            </w:pPr>
            <w:r w:rsidRPr="00EE770A">
              <w:rPr>
                <w:b/>
                <w:bCs/>
              </w:rPr>
              <w:t>10 Max points</w:t>
            </w:r>
          </w:p>
        </w:tc>
      </w:tr>
      <w:tr w:rsidR="00B64DF9" w14:paraId="11904CED" w14:textId="77777777" w:rsidTr="00EE770A">
        <w:tc>
          <w:tcPr>
            <w:tcW w:w="4634" w:type="dxa"/>
          </w:tcPr>
          <w:p w14:paraId="69C7AC29" w14:textId="45CAE4FC" w:rsidR="00B64DF9" w:rsidRDefault="00B64DF9">
            <w:pPr>
              <w:pStyle w:val="BodyText"/>
              <w:spacing w:before="185" w:line="273" w:lineRule="auto"/>
              <w:ind w:right="1229"/>
              <w:rPr>
                <w:rFonts w:ascii="Verdana"/>
              </w:rPr>
            </w:pPr>
            <w:r>
              <w:rPr>
                <w:rFonts w:ascii="Verdana"/>
                <w:color w:val="313131"/>
                <w:spacing w:val="-2"/>
                <w:w w:val="95"/>
                <w:position w:val="1"/>
              </w:rPr>
              <w:t>Timeline</w:t>
            </w:r>
          </w:p>
        </w:tc>
        <w:tc>
          <w:tcPr>
            <w:tcW w:w="4634" w:type="dxa"/>
            <w:vAlign w:val="center"/>
          </w:tcPr>
          <w:p w14:paraId="2C248F0A" w14:textId="00B48B6F" w:rsidR="00B64DF9" w:rsidRPr="00EE770A" w:rsidRDefault="00B64DF9" w:rsidP="00EE770A">
            <w:pPr>
              <w:jc w:val="center"/>
              <w:rPr>
                <w:b/>
                <w:bCs/>
              </w:rPr>
            </w:pPr>
            <w:r w:rsidRPr="00EE770A">
              <w:rPr>
                <w:b/>
                <w:bCs/>
              </w:rPr>
              <w:t>30 Max points</w:t>
            </w:r>
          </w:p>
        </w:tc>
      </w:tr>
    </w:tbl>
    <w:p w14:paraId="15F0193A" w14:textId="77777777" w:rsidR="000331CA" w:rsidRDefault="000331CA">
      <w:pPr>
        <w:pStyle w:val="BodyText"/>
        <w:spacing w:before="1"/>
        <w:rPr>
          <w:rFonts w:ascii="Verdana"/>
          <w:sz w:val="30"/>
        </w:rPr>
      </w:pPr>
    </w:p>
    <w:p w14:paraId="370479D9" w14:textId="77777777" w:rsidR="000331CA" w:rsidRDefault="00000000">
      <w:pPr>
        <w:pStyle w:val="ListParagraph"/>
        <w:numPr>
          <w:ilvl w:val="0"/>
          <w:numId w:val="2"/>
        </w:numPr>
        <w:tabs>
          <w:tab w:val="left" w:pos="460"/>
        </w:tabs>
        <w:spacing w:line="235" w:lineRule="auto"/>
        <w:ind w:left="462" w:right="1348" w:hanging="350"/>
        <w:jc w:val="left"/>
        <w:rPr>
          <w:rFonts w:ascii="Tahoma"/>
          <w:b/>
          <w:color w:val="0D0D0D"/>
          <w:sz w:val="20"/>
        </w:rPr>
      </w:pPr>
      <w:r>
        <w:rPr>
          <w:rFonts w:ascii="Tahoma"/>
          <w:b/>
          <w:color w:val="0D0D0D"/>
          <w:w w:val="85"/>
          <w:sz w:val="20"/>
        </w:rPr>
        <w:t>Price for shipping.</w:t>
      </w:r>
      <w:r>
        <w:rPr>
          <w:rFonts w:ascii="Tahoma"/>
          <w:b/>
          <w:color w:val="0D0D0D"/>
          <w:spacing w:val="27"/>
          <w:sz w:val="20"/>
        </w:rPr>
        <w:t xml:space="preserve"> </w:t>
      </w:r>
      <w:r>
        <w:rPr>
          <w:i/>
          <w:color w:val="0D0D0D"/>
          <w:w w:val="85"/>
          <w:sz w:val="21"/>
        </w:rPr>
        <w:t>Please provide prices</w:t>
      </w:r>
      <w:r>
        <w:rPr>
          <w:i/>
          <w:color w:val="0D0D0D"/>
          <w:spacing w:val="-2"/>
          <w:w w:val="85"/>
          <w:sz w:val="21"/>
        </w:rPr>
        <w:t xml:space="preserve"> </w:t>
      </w:r>
      <w:r>
        <w:rPr>
          <w:i/>
          <w:color w:val="0D0D0D"/>
          <w:w w:val="85"/>
          <w:sz w:val="21"/>
        </w:rPr>
        <w:t>and additional expenses</w:t>
      </w:r>
      <w:r>
        <w:rPr>
          <w:i/>
          <w:color w:val="0D0D0D"/>
          <w:spacing w:val="-3"/>
          <w:w w:val="85"/>
          <w:sz w:val="21"/>
        </w:rPr>
        <w:t xml:space="preserve"> </w:t>
      </w:r>
      <w:r>
        <w:rPr>
          <w:i/>
          <w:color w:val="0D0D0D"/>
          <w:w w:val="85"/>
          <w:sz w:val="21"/>
        </w:rPr>
        <w:t xml:space="preserve">for shipping to </w:t>
      </w:r>
      <w:proofErr w:type="spellStart"/>
      <w:r>
        <w:rPr>
          <w:i/>
          <w:color w:val="0D0D0D"/>
          <w:w w:val="85"/>
          <w:sz w:val="21"/>
        </w:rPr>
        <w:t>Kamieskroon</w:t>
      </w:r>
      <w:proofErr w:type="spellEnd"/>
      <w:r>
        <w:rPr>
          <w:i/>
          <w:color w:val="0D0D0D"/>
          <w:w w:val="85"/>
          <w:sz w:val="21"/>
        </w:rPr>
        <w:t>, Northern Cape province.</w:t>
      </w:r>
    </w:p>
    <w:p w14:paraId="41C34104" w14:textId="77777777" w:rsidR="000331CA" w:rsidRDefault="000331CA">
      <w:pPr>
        <w:pStyle w:val="BodyText"/>
        <w:spacing w:before="2"/>
        <w:rPr>
          <w:rFonts w:ascii="Verdana"/>
          <w:sz w:val="20"/>
        </w:rPr>
      </w:pPr>
    </w:p>
    <w:p w14:paraId="7AA1FF5B" w14:textId="471E0494" w:rsidR="000331CA" w:rsidRDefault="00000000">
      <w:pPr>
        <w:pStyle w:val="ListParagraph"/>
        <w:numPr>
          <w:ilvl w:val="0"/>
          <w:numId w:val="2"/>
        </w:numPr>
        <w:tabs>
          <w:tab w:val="left" w:pos="455"/>
        </w:tabs>
        <w:spacing w:line="244" w:lineRule="auto"/>
        <w:ind w:left="457" w:right="1142" w:hanging="342"/>
        <w:jc w:val="left"/>
        <w:rPr>
          <w:rFonts w:ascii="Tahoma"/>
          <w:b/>
          <w:color w:val="0D0D0D"/>
          <w:sz w:val="20"/>
        </w:rPr>
      </w:pPr>
      <w:r>
        <w:rPr>
          <w:rFonts w:ascii="Tahoma"/>
          <w:b/>
          <w:color w:val="0D0D0D"/>
          <w:w w:val="85"/>
          <w:sz w:val="20"/>
        </w:rPr>
        <w:t xml:space="preserve">Warranty </w:t>
      </w:r>
      <w:r>
        <w:rPr>
          <w:i/>
          <w:color w:val="0D0D0D"/>
          <w:w w:val="85"/>
          <w:sz w:val="21"/>
        </w:rPr>
        <w:t xml:space="preserve">&amp; </w:t>
      </w:r>
      <w:r>
        <w:rPr>
          <w:rFonts w:ascii="Tahoma"/>
          <w:b/>
          <w:color w:val="0D0D0D"/>
          <w:w w:val="85"/>
          <w:sz w:val="20"/>
        </w:rPr>
        <w:t>Replacement</w:t>
      </w:r>
      <w:r>
        <w:rPr>
          <w:rFonts w:ascii="Tahoma"/>
          <w:b/>
          <w:color w:val="0D0D0D"/>
          <w:spacing w:val="25"/>
          <w:sz w:val="20"/>
        </w:rPr>
        <w:t xml:space="preserve"> </w:t>
      </w:r>
      <w:r>
        <w:rPr>
          <w:i/>
          <w:color w:val="0D0D0D"/>
          <w:w w:val="85"/>
          <w:sz w:val="21"/>
        </w:rPr>
        <w:t>Explain in detail</w:t>
      </w:r>
      <w:r>
        <w:rPr>
          <w:i/>
          <w:color w:val="0D0D0D"/>
          <w:spacing w:val="-6"/>
          <w:w w:val="85"/>
          <w:sz w:val="21"/>
        </w:rPr>
        <w:t xml:space="preserve"> </w:t>
      </w:r>
      <w:r>
        <w:rPr>
          <w:i/>
          <w:color w:val="0D0D0D"/>
          <w:w w:val="85"/>
          <w:sz w:val="21"/>
        </w:rPr>
        <w:t>the</w:t>
      </w:r>
      <w:r>
        <w:rPr>
          <w:i/>
          <w:color w:val="0D0D0D"/>
          <w:spacing w:val="-3"/>
          <w:w w:val="85"/>
          <w:sz w:val="21"/>
        </w:rPr>
        <w:t xml:space="preserve"> </w:t>
      </w:r>
      <w:r>
        <w:rPr>
          <w:i/>
          <w:color w:val="0D0D0D"/>
          <w:w w:val="85"/>
          <w:sz w:val="21"/>
        </w:rPr>
        <w:t>ter</w:t>
      </w:r>
      <w:r w:rsidR="00B64DF9">
        <w:rPr>
          <w:i/>
          <w:color w:val="0D0D0D"/>
          <w:w w:val="85"/>
          <w:sz w:val="21"/>
        </w:rPr>
        <w:t>m</w:t>
      </w:r>
      <w:r>
        <w:rPr>
          <w:i/>
          <w:color w:val="0D0D0D"/>
          <w:w w:val="85"/>
          <w:sz w:val="21"/>
        </w:rPr>
        <w:t>s</w:t>
      </w:r>
      <w:r>
        <w:rPr>
          <w:i/>
          <w:color w:val="0D0D0D"/>
          <w:spacing w:val="-3"/>
          <w:w w:val="85"/>
          <w:sz w:val="21"/>
        </w:rPr>
        <w:t xml:space="preserve"> </w:t>
      </w:r>
      <w:r>
        <w:rPr>
          <w:i/>
          <w:color w:val="0D0D0D"/>
          <w:w w:val="85"/>
          <w:sz w:val="21"/>
        </w:rPr>
        <w:t>and</w:t>
      </w:r>
      <w:r>
        <w:rPr>
          <w:i/>
          <w:color w:val="0D0D0D"/>
          <w:spacing w:val="-6"/>
          <w:w w:val="85"/>
          <w:sz w:val="21"/>
        </w:rPr>
        <w:t xml:space="preserve"> </w:t>
      </w:r>
      <w:r>
        <w:rPr>
          <w:i/>
          <w:color w:val="0D0D0D"/>
          <w:w w:val="85"/>
          <w:sz w:val="21"/>
        </w:rPr>
        <w:t>conditions</w:t>
      </w:r>
      <w:r>
        <w:rPr>
          <w:i/>
          <w:color w:val="0D0D0D"/>
          <w:spacing w:val="-4"/>
          <w:w w:val="85"/>
          <w:sz w:val="21"/>
        </w:rPr>
        <w:t xml:space="preserve"> </w:t>
      </w:r>
      <w:r>
        <w:rPr>
          <w:i/>
          <w:color w:val="0D0D0D"/>
          <w:w w:val="85"/>
          <w:sz w:val="21"/>
        </w:rPr>
        <w:t>of</w:t>
      </w:r>
      <w:r>
        <w:rPr>
          <w:i/>
          <w:color w:val="0D0D0D"/>
          <w:spacing w:val="-23"/>
          <w:w w:val="85"/>
          <w:sz w:val="21"/>
        </w:rPr>
        <w:t xml:space="preserve"> </w:t>
      </w:r>
      <w:r>
        <w:rPr>
          <w:i/>
          <w:color w:val="0D0D0D"/>
          <w:w w:val="85"/>
          <w:sz w:val="21"/>
        </w:rPr>
        <w:t>the</w:t>
      </w:r>
      <w:r>
        <w:rPr>
          <w:i/>
          <w:color w:val="0D0D0D"/>
          <w:spacing w:val="-5"/>
          <w:w w:val="85"/>
          <w:sz w:val="21"/>
        </w:rPr>
        <w:t xml:space="preserve"> </w:t>
      </w:r>
      <w:r>
        <w:rPr>
          <w:i/>
          <w:color w:val="0D0D0D"/>
          <w:w w:val="85"/>
          <w:sz w:val="21"/>
        </w:rPr>
        <w:t>warranty provided by</w:t>
      </w:r>
      <w:r>
        <w:rPr>
          <w:i/>
          <w:color w:val="0D0D0D"/>
          <w:spacing w:val="-14"/>
          <w:w w:val="85"/>
          <w:sz w:val="21"/>
        </w:rPr>
        <w:t xml:space="preserve"> </w:t>
      </w:r>
      <w:r>
        <w:rPr>
          <w:i/>
          <w:color w:val="0D0D0D"/>
          <w:w w:val="85"/>
          <w:sz w:val="21"/>
        </w:rPr>
        <w:t>the company, and to</w:t>
      </w:r>
      <w:r>
        <w:rPr>
          <w:i/>
          <w:color w:val="0D0D0D"/>
          <w:spacing w:val="-2"/>
          <w:w w:val="85"/>
          <w:sz w:val="21"/>
        </w:rPr>
        <w:t xml:space="preserve"> </w:t>
      </w:r>
      <w:r>
        <w:rPr>
          <w:i/>
          <w:color w:val="0D0D0D"/>
          <w:w w:val="85"/>
          <w:sz w:val="21"/>
        </w:rPr>
        <w:t>what</w:t>
      </w:r>
      <w:r>
        <w:rPr>
          <w:i/>
          <w:color w:val="0D0D0D"/>
          <w:spacing w:val="-2"/>
          <w:w w:val="85"/>
          <w:sz w:val="21"/>
        </w:rPr>
        <w:t xml:space="preserve"> </w:t>
      </w:r>
      <w:r>
        <w:rPr>
          <w:i/>
          <w:color w:val="0D0D0D"/>
          <w:w w:val="85"/>
          <w:sz w:val="21"/>
        </w:rPr>
        <w:t>extent</w:t>
      </w:r>
      <w:r>
        <w:rPr>
          <w:i/>
          <w:color w:val="0D0D0D"/>
          <w:spacing w:val="-4"/>
          <w:w w:val="85"/>
          <w:sz w:val="21"/>
        </w:rPr>
        <w:t xml:space="preserve"> </w:t>
      </w:r>
      <w:r>
        <w:rPr>
          <w:i/>
          <w:color w:val="0D0D0D"/>
          <w:w w:val="85"/>
          <w:sz w:val="21"/>
        </w:rPr>
        <w:t>they</w:t>
      </w:r>
      <w:r>
        <w:rPr>
          <w:i/>
          <w:color w:val="0D0D0D"/>
          <w:spacing w:val="-7"/>
          <w:w w:val="85"/>
          <w:sz w:val="21"/>
        </w:rPr>
        <w:t xml:space="preserve"> </w:t>
      </w:r>
      <w:r>
        <w:rPr>
          <w:i/>
          <w:color w:val="0D0D0D"/>
          <w:w w:val="85"/>
          <w:sz w:val="21"/>
        </w:rPr>
        <w:t>apply.</w:t>
      </w:r>
    </w:p>
    <w:p w14:paraId="33CE3C26" w14:textId="77777777" w:rsidR="000331CA" w:rsidRDefault="000331CA">
      <w:pPr>
        <w:pStyle w:val="BodyText"/>
        <w:spacing w:before="7"/>
        <w:rPr>
          <w:rFonts w:ascii="Verdana"/>
          <w:sz w:val="20"/>
        </w:rPr>
      </w:pPr>
    </w:p>
    <w:p w14:paraId="09E63B79" w14:textId="77777777" w:rsidR="000331CA" w:rsidRDefault="00000000">
      <w:pPr>
        <w:pStyle w:val="ListParagraph"/>
        <w:numPr>
          <w:ilvl w:val="0"/>
          <w:numId w:val="2"/>
        </w:numPr>
        <w:tabs>
          <w:tab w:val="left" w:pos="458"/>
        </w:tabs>
        <w:spacing w:line="230" w:lineRule="auto"/>
        <w:ind w:left="450" w:right="483" w:hanging="331"/>
        <w:jc w:val="left"/>
        <w:rPr>
          <w:rFonts w:ascii="Tahoma"/>
          <w:b/>
          <w:color w:val="0D0D0D"/>
          <w:sz w:val="20"/>
        </w:rPr>
      </w:pPr>
      <w:r>
        <w:rPr>
          <w:rFonts w:ascii="Tahoma"/>
          <w:b/>
          <w:color w:val="0D0D0D"/>
          <w:w w:val="85"/>
          <w:sz w:val="20"/>
        </w:rPr>
        <w:t>Post-Performance:</w:t>
      </w:r>
      <w:r>
        <w:rPr>
          <w:rFonts w:ascii="Tahoma"/>
          <w:b/>
          <w:color w:val="0D0D0D"/>
          <w:spacing w:val="-3"/>
          <w:w w:val="85"/>
          <w:sz w:val="20"/>
        </w:rPr>
        <w:t xml:space="preserve"> </w:t>
      </w:r>
      <w:r>
        <w:rPr>
          <w:i/>
          <w:color w:val="0D0D0D"/>
          <w:w w:val="85"/>
          <w:sz w:val="21"/>
        </w:rPr>
        <w:t>Explain</w:t>
      </w:r>
      <w:r>
        <w:rPr>
          <w:i/>
          <w:color w:val="0D0D0D"/>
          <w:spacing w:val="-1"/>
          <w:w w:val="85"/>
          <w:sz w:val="21"/>
        </w:rPr>
        <w:t xml:space="preserve"> </w:t>
      </w:r>
      <w:r>
        <w:rPr>
          <w:i/>
          <w:color w:val="0D0D0D"/>
          <w:w w:val="85"/>
          <w:sz w:val="21"/>
        </w:rPr>
        <w:t>any</w:t>
      </w:r>
      <w:r>
        <w:rPr>
          <w:i/>
          <w:color w:val="0D0D0D"/>
          <w:spacing w:val="-2"/>
          <w:w w:val="85"/>
          <w:sz w:val="21"/>
        </w:rPr>
        <w:t xml:space="preserve"> </w:t>
      </w:r>
      <w:r>
        <w:rPr>
          <w:i/>
          <w:color w:val="0D0D0D"/>
          <w:w w:val="85"/>
          <w:sz w:val="21"/>
        </w:rPr>
        <w:t>post-performance</w:t>
      </w:r>
      <w:r>
        <w:rPr>
          <w:i/>
          <w:color w:val="0D0D0D"/>
          <w:spacing w:val="-2"/>
          <w:w w:val="85"/>
          <w:sz w:val="21"/>
        </w:rPr>
        <w:t xml:space="preserve"> </w:t>
      </w:r>
      <w:r>
        <w:rPr>
          <w:i/>
          <w:color w:val="0D0D0D"/>
          <w:w w:val="85"/>
          <w:sz w:val="21"/>
        </w:rPr>
        <w:t>your</w:t>
      </w:r>
      <w:r>
        <w:rPr>
          <w:i/>
          <w:color w:val="0D0D0D"/>
          <w:spacing w:val="-11"/>
          <w:w w:val="85"/>
          <w:sz w:val="21"/>
        </w:rPr>
        <w:t xml:space="preserve"> </w:t>
      </w:r>
      <w:r>
        <w:rPr>
          <w:i/>
          <w:color w:val="0D0D0D"/>
          <w:w w:val="85"/>
          <w:sz w:val="21"/>
        </w:rPr>
        <w:t>company</w:t>
      </w:r>
      <w:r>
        <w:rPr>
          <w:i/>
          <w:color w:val="0D0D0D"/>
          <w:spacing w:val="-8"/>
          <w:w w:val="85"/>
          <w:sz w:val="21"/>
        </w:rPr>
        <w:t xml:space="preserve"> </w:t>
      </w:r>
      <w:r>
        <w:rPr>
          <w:i/>
          <w:color w:val="0D0D0D"/>
          <w:w w:val="85"/>
          <w:sz w:val="21"/>
        </w:rPr>
        <w:t>may</w:t>
      </w:r>
      <w:r>
        <w:rPr>
          <w:i/>
          <w:color w:val="0D0D0D"/>
          <w:spacing w:val="-9"/>
          <w:w w:val="85"/>
          <w:sz w:val="21"/>
        </w:rPr>
        <w:t xml:space="preserve"> </w:t>
      </w:r>
      <w:r>
        <w:rPr>
          <w:i/>
          <w:color w:val="0D0D0D"/>
          <w:w w:val="85"/>
          <w:sz w:val="21"/>
        </w:rPr>
        <w:t>offer</w:t>
      </w:r>
      <w:r>
        <w:rPr>
          <w:i/>
          <w:color w:val="0D0D0D"/>
          <w:spacing w:val="-7"/>
          <w:w w:val="85"/>
          <w:sz w:val="21"/>
        </w:rPr>
        <w:t xml:space="preserve"> </w:t>
      </w:r>
      <w:r>
        <w:rPr>
          <w:i/>
          <w:color w:val="0D0D0D"/>
          <w:w w:val="85"/>
          <w:sz w:val="21"/>
        </w:rPr>
        <w:t>such</w:t>
      </w:r>
      <w:r>
        <w:rPr>
          <w:i/>
          <w:color w:val="0D0D0D"/>
          <w:spacing w:val="-8"/>
          <w:w w:val="85"/>
          <w:sz w:val="21"/>
        </w:rPr>
        <w:t xml:space="preserve"> </w:t>
      </w:r>
      <w:r>
        <w:rPr>
          <w:i/>
          <w:color w:val="0D0D0D"/>
          <w:w w:val="85"/>
          <w:sz w:val="21"/>
        </w:rPr>
        <w:t>as:</w:t>
      </w:r>
      <w:r>
        <w:rPr>
          <w:i/>
          <w:color w:val="0D0D0D"/>
          <w:spacing w:val="-8"/>
          <w:w w:val="85"/>
          <w:sz w:val="21"/>
        </w:rPr>
        <w:t xml:space="preserve"> </w:t>
      </w:r>
      <w:r>
        <w:rPr>
          <w:i/>
          <w:color w:val="0D0D0D"/>
          <w:w w:val="85"/>
          <w:sz w:val="21"/>
        </w:rPr>
        <w:t xml:space="preserve">trouble </w:t>
      </w:r>
      <w:r>
        <w:rPr>
          <w:i/>
          <w:color w:val="313131"/>
          <w:w w:val="90"/>
          <w:sz w:val="21"/>
        </w:rPr>
        <w:t>shooting</w:t>
      </w:r>
      <w:r>
        <w:rPr>
          <w:i/>
          <w:color w:val="313131"/>
          <w:spacing w:val="-1"/>
          <w:w w:val="90"/>
          <w:sz w:val="21"/>
        </w:rPr>
        <w:t xml:space="preserve"> </w:t>
      </w:r>
      <w:r>
        <w:rPr>
          <w:i/>
          <w:color w:val="313131"/>
          <w:w w:val="90"/>
          <w:sz w:val="21"/>
        </w:rPr>
        <w:t>assistance.</w:t>
      </w:r>
    </w:p>
    <w:p w14:paraId="6084573D" w14:textId="77777777" w:rsidR="000331CA" w:rsidRDefault="000331CA">
      <w:pPr>
        <w:pStyle w:val="BodyText"/>
        <w:spacing w:before="8"/>
        <w:rPr>
          <w:rFonts w:ascii="Verdana"/>
          <w:sz w:val="20"/>
        </w:rPr>
      </w:pPr>
    </w:p>
    <w:p w14:paraId="5013A789" w14:textId="4047CBE7" w:rsidR="000331CA" w:rsidRDefault="00000000">
      <w:pPr>
        <w:pStyle w:val="ListParagraph"/>
        <w:numPr>
          <w:ilvl w:val="0"/>
          <w:numId w:val="2"/>
        </w:numPr>
        <w:tabs>
          <w:tab w:val="left" w:pos="458"/>
        </w:tabs>
        <w:spacing w:line="235" w:lineRule="auto"/>
        <w:ind w:left="447" w:right="487" w:hanging="333"/>
        <w:jc w:val="left"/>
        <w:rPr>
          <w:rFonts w:ascii="Tahoma"/>
          <w:b/>
          <w:color w:val="0D0D0D"/>
          <w:sz w:val="20"/>
        </w:rPr>
      </w:pPr>
      <w:r>
        <w:rPr>
          <w:rFonts w:ascii="Tahoma"/>
          <w:b/>
          <w:color w:val="0D0D0D"/>
          <w:w w:val="85"/>
          <w:sz w:val="20"/>
        </w:rPr>
        <w:t>Resulting</w:t>
      </w:r>
      <w:r>
        <w:rPr>
          <w:rFonts w:ascii="Tahoma"/>
          <w:b/>
          <w:color w:val="0D0D0D"/>
          <w:spacing w:val="-1"/>
          <w:w w:val="85"/>
          <w:sz w:val="20"/>
        </w:rPr>
        <w:t xml:space="preserve"> </w:t>
      </w:r>
      <w:r>
        <w:rPr>
          <w:rFonts w:ascii="Tahoma"/>
          <w:b/>
          <w:color w:val="0D0D0D"/>
          <w:w w:val="85"/>
          <w:sz w:val="20"/>
        </w:rPr>
        <w:t>Award.</w:t>
      </w:r>
      <w:r>
        <w:rPr>
          <w:rFonts w:ascii="Tahoma"/>
          <w:b/>
          <w:color w:val="0D0D0D"/>
          <w:spacing w:val="13"/>
          <w:sz w:val="20"/>
        </w:rPr>
        <w:t xml:space="preserve"> </w:t>
      </w:r>
      <w:r>
        <w:rPr>
          <w:i/>
          <w:color w:val="0D0D0D"/>
          <w:w w:val="85"/>
          <w:sz w:val="21"/>
        </w:rPr>
        <w:t>CSA</w:t>
      </w:r>
      <w:r>
        <w:rPr>
          <w:i/>
          <w:color w:val="0D0D0D"/>
          <w:spacing w:val="-11"/>
          <w:w w:val="85"/>
          <w:sz w:val="21"/>
        </w:rPr>
        <w:t xml:space="preserve"> </w:t>
      </w:r>
      <w:r>
        <w:rPr>
          <w:i/>
          <w:color w:val="0D0D0D"/>
          <w:w w:val="85"/>
          <w:sz w:val="21"/>
        </w:rPr>
        <w:t>reserves</w:t>
      </w:r>
      <w:r>
        <w:rPr>
          <w:i/>
          <w:color w:val="0D0D0D"/>
          <w:spacing w:val="-14"/>
          <w:w w:val="85"/>
          <w:sz w:val="21"/>
        </w:rPr>
        <w:t xml:space="preserve"> </w:t>
      </w:r>
      <w:r>
        <w:rPr>
          <w:i/>
          <w:color w:val="0D0D0D"/>
          <w:w w:val="85"/>
          <w:sz w:val="21"/>
        </w:rPr>
        <w:t>the right</w:t>
      </w:r>
      <w:r>
        <w:rPr>
          <w:i/>
          <w:color w:val="0D0D0D"/>
          <w:spacing w:val="-3"/>
          <w:w w:val="85"/>
          <w:sz w:val="21"/>
        </w:rPr>
        <w:t xml:space="preserve"> </w:t>
      </w:r>
      <w:r>
        <w:rPr>
          <w:i/>
          <w:color w:val="0D0D0D"/>
          <w:w w:val="85"/>
          <w:sz w:val="21"/>
        </w:rPr>
        <w:t>to</w:t>
      </w:r>
      <w:r>
        <w:rPr>
          <w:i/>
          <w:color w:val="0D0D0D"/>
          <w:spacing w:val="-10"/>
          <w:w w:val="85"/>
          <w:sz w:val="21"/>
        </w:rPr>
        <w:t xml:space="preserve"> </w:t>
      </w:r>
      <w:r>
        <w:rPr>
          <w:i/>
          <w:color w:val="0D0D0D"/>
          <w:w w:val="85"/>
          <w:sz w:val="21"/>
        </w:rPr>
        <w:t>issue</w:t>
      </w:r>
      <w:r>
        <w:rPr>
          <w:i/>
          <w:color w:val="0D0D0D"/>
          <w:spacing w:val="-10"/>
          <w:w w:val="85"/>
          <w:sz w:val="21"/>
        </w:rPr>
        <w:t xml:space="preserve"> </w:t>
      </w:r>
      <w:r>
        <w:rPr>
          <w:i/>
          <w:color w:val="0D0D0D"/>
          <w:w w:val="85"/>
          <w:sz w:val="21"/>
        </w:rPr>
        <w:t>an</w:t>
      </w:r>
      <w:r>
        <w:rPr>
          <w:i/>
          <w:color w:val="0D0D0D"/>
          <w:spacing w:val="-8"/>
          <w:w w:val="85"/>
          <w:sz w:val="21"/>
        </w:rPr>
        <w:t xml:space="preserve"> </w:t>
      </w:r>
      <w:r>
        <w:rPr>
          <w:i/>
          <w:color w:val="0D0D0D"/>
          <w:w w:val="85"/>
          <w:sz w:val="21"/>
        </w:rPr>
        <w:t>award</w:t>
      </w:r>
      <w:r>
        <w:rPr>
          <w:i/>
          <w:color w:val="0D0D0D"/>
          <w:spacing w:val="-10"/>
          <w:w w:val="85"/>
          <w:sz w:val="21"/>
        </w:rPr>
        <w:t xml:space="preserve"> </w:t>
      </w:r>
      <w:r>
        <w:rPr>
          <w:i/>
          <w:color w:val="0D0D0D"/>
          <w:w w:val="85"/>
          <w:sz w:val="21"/>
        </w:rPr>
        <w:t>with no</w:t>
      </w:r>
      <w:r>
        <w:rPr>
          <w:i/>
          <w:color w:val="0D0D0D"/>
          <w:spacing w:val="-6"/>
          <w:w w:val="85"/>
          <w:sz w:val="21"/>
        </w:rPr>
        <w:t xml:space="preserve"> </w:t>
      </w:r>
      <w:r>
        <w:rPr>
          <w:i/>
          <w:color w:val="0D0D0D"/>
          <w:w w:val="85"/>
          <w:sz w:val="21"/>
        </w:rPr>
        <w:t>further</w:t>
      </w:r>
      <w:r>
        <w:rPr>
          <w:i/>
          <w:color w:val="0D0D0D"/>
          <w:spacing w:val="-2"/>
          <w:w w:val="85"/>
          <w:sz w:val="21"/>
        </w:rPr>
        <w:t xml:space="preserve"> </w:t>
      </w:r>
      <w:r>
        <w:rPr>
          <w:i/>
          <w:color w:val="0D0D0D"/>
          <w:w w:val="85"/>
          <w:sz w:val="21"/>
        </w:rPr>
        <w:t>discussion,</w:t>
      </w:r>
      <w:r>
        <w:rPr>
          <w:i/>
          <w:color w:val="0D0D0D"/>
          <w:spacing w:val="-1"/>
          <w:w w:val="85"/>
          <w:sz w:val="21"/>
        </w:rPr>
        <w:t xml:space="preserve"> </w:t>
      </w:r>
      <w:r>
        <w:rPr>
          <w:i/>
          <w:color w:val="0D0D0D"/>
          <w:w w:val="85"/>
          <w:sz w:val="21"/>
        </w:rPr>
        <w:t>or</w:t>
      </w:r>
      <w:r>
        <w:rPr>
          <w:i/>
          <w:color w:val="0D0D0D"/>
          <w:spacing w:val="-11"/>
          <w:w w:val="85"/>
          <w:sz w:val="21"/>
        </w:rPr>
        <w:t xml:space="preserve"> </w:t>
      </w:r>
      <w:r>
        <w:rPr>
          <w:i/>
          <w:color w:val="0D0D0D"/>
          <w:w w:val="85"/>
          <w:sz w:val="21"/>
        </w:rPr>
        <w:t>to modify</w:t>
      </w:r>
      <w:r>
        <w:rPr>
          <w:i/>
          <w:color w:val="0D0D0D"/>
          <w:spacing w:val="-16"/>
          <w:w w:val="85"/>
          <w:sz w:val="21"/>
        </w:rPr>
        <w:t xml:space="preserve"> </w:t>
      </w:r>
      <w:r>
        <w:rPr>
          <w:i/>
          <w:color w:val="0D0D0D"/>
          <w:w w:val="85"/>
          <w:sz w:val="21"/>
        </w:rPr>
        <w:t>the</w:t>
      </w:r>
      <w:r>
        <w:rPr>
          <w:i/>
          <w:color w:val="0D0D0D"/>
          <w:spacing w:val="-11"/>
          <w:w w:val="85"/>
          <w:sz w:val="21"/>
        </w:rPr>
        <w:t xml:space="preserve"> </w:t>
      </w:r>
      <w:r>
        <w:rPr>
          <w:i/>
          <w:color w:val="0D0D0D"/>
          <w:w w:val="85"/>
          <w:sz w:val="21"/>
        </w:rPr>
        <w:t>award</w:t>
      </w:r>
      <w:r>
        <w:rPr>
          <w:i/>
          <w:color w:val="0D0D0D"/>
          <w:spacing w:val="-10"/>
          <w:w w:val="85"/>
          <w:sz w:val="21"/>
        </w:rPr>
        <w:t xml:space="preserve"> </w:t>
      </w:r>
      <w:r>
        <w:rPr>
          <w:i/>
          <w:color w:val="0D0D0D"/>
          <w:w w:val="85"/>
          <w:sz w:val="21"/>
        </w:rPr>
        <w:t>type.</w:t>
      </w:r>
      <w:r>
        <w:rPr>
          <w:i/>
          <w:color w:val="0D0D0D"/>
          <w:spacing w:val="53"/>
          <w:sz w:val="21"/>
        </w:rPr>
        <w:t xml:space="preserve"> </w:t>
      </w:r>
      <w:r>
        <w:rPr>
          <w:i/>
          <w:color w:val="0D0D0D"/>
          <w:w w:val="85"/>
          <w:sz w:val="21"/>
        </w:rPr>
        <w:t>Issuance</w:t>
      </w:r>
      <w:r>
        <w:rPr>
          <w:i/>
          <w:color w:val="0D0D0D"/>
          <w:spacing w:val="-10"/>
          <w:w w:val="85"/>
          <w:sz w:val="21"/>
        </w:rPr>
        <w:t xml:space="preserve"> </w:t>
      </w:r>
      <w:r>
        <w:rPr>
          <w:i/>
          <w:color w:val="0D0D0D"/>
          <w:w w:val="85"/>
          <w:sz w:val="21"/>
        </w:rPr>
        <w:t>of</w:t>
      </w:r>
      <w:r>
        <w:rPr>
          <w:i/>
          <w:color w:val="0D0D0D"/>
          <w:spacing w:val="-9"/>
          <w:w w:val="85"/>
          <w:sz w:val="21"/>
        </w:rPr>
        <w:t xml:space="preserve"> </w:t>
      </w:r>
      <w:r>
        <w:rPr>
          <w:i/>
          <w:color w:val="0D0D0D"/>
          <w:w w:val="85"/>
          <w:sz w:val="21"/>
        </w:rPr>
        <w:t>this RFQ</w:t>
      </w:r>
      <w:r>
        <w:rPr>
          <w:i/>
          <w:color w:val="0D0D0D"/>
          <w:spacing w:val="-3"/>
          <w:w w:val="85"/>
          <w:sz w:val="21"/>
        </w:rPr>
        <w:t xml:space="preserve"> </w:t>
      </w:r>
      <w:r>
        <w:rPr>
          <w:i/>
          <w:color w:val="0D0D0D"/>
          <w:w w:val="85"/>
          <w:sz w:val="21"/>
        </w:rPr>
        <w:t>in</w:t>
      </w:r>
      <w:r>
        <w:rPr>
          <w:i/>
          <w:color w:val="0D0D0D"/>
          <w:spacing w:val="-15"/>
          <w:w w:val="85"/>
          <w:sz w:val="21"/>
        </w:rPr>
        <w:t xml:space="preserve"> </w:t>
      </w:r>
      <w:r>
        <w:rPr>
          <w:i/>
          <w:color w:val="0D0D0D"/>
          <w:w w:val="85"/>
          <w:sz w:val="21"/>
        </w:rPr>
        <w:t>no</w:t>
      </w:r>
      <w:r>
        <w:rPr>
          <w:i/>
          <w:color w:val="0D0D0D"/>
          <w:spacing w:val="-9"/>
          <w:w w:val="85"/>
          <w:sz w:val="21"/>
        </w:rPr>
        <w:t xml:space="preserve"> </w:t>
      </w:r>
      <w:r>
        <w:rPr>
          <w:i/>
          <w:color w:val="0D0D0D"/>
          <w:w w:val="85"/>
          <w:sz w:val="21"/>
        </w:rPr>
        <w:t>way</w:t>
      </w:r>
      <w:r>
        <w:rPr>
          <w:i/>
          <w:color w:val="0D0D0D"/>
          <w:spacing w:val="-14"/>
          <w:w w:val="85"/>
          <w:sz w:val="21"/>
        </w:rPr>
        <w:t xml:space="preserve"> </w:t>
      </w:r>
      <w:r>
        <w:rPr>
          <w:i/>
          <w:color w:val="0D0D0D"/>
          <w:w w:val="85"/>
          <w:sz w:val="21"/>
        </w:rPr>
        <w:t>obligates</w:t>
      </w:r>
      <w:r>
        <w:rPr>
          <w:i/>
          <w:color w:val="0D0D0D"/>
          <w:spacing w:val="-2"/>
          <w:w w:val="85"/>
          <w:sz w:val="21"/>
        </w:rPr>
        <w:t xml:space="preserve"> </w:t>
      </w:r>
      <w:r>
        <w:rPr>
          <w:i/>
          <w:color w:val="0D0D0D"/>
          <w:w w:val="85"/>
          <w:sz w:val="21"/>
        </w:rPr>
        <w:t>CSA</w:t>
      </w:r>
      <w:r>
        <w:rPr>
          <w:i/>
          <w:color w:val="0D0D0D"/>
          <w:spacing w:val="-6"/>
          <w:w w:val="85"/>
          <w:sz w:val="21"/>
        </w:rPr>
        <w:t xml:space="preserve"> </w:t>
      </w:r>
      <w:r>
        <w:rPr>
          <w:i/>
          <w:color w:val="0D0D0D"/>
          <w:w w:val="85"/>
          <w:sz w:val="21"/>
        </w:rPr>
        <w:t>to</w:t>
      </w:r>
      <w:r>
        <w:rPr>
          <w:i/>
          <w:color w:val="0D0D0D"/>
          <w:spacing w:val="-11"/>
          <w:w w:val="85"/>
          <w:sz w:val="21"/>
        </w:rPr>
        <w:t xml:space="preserve"> </w:t>
      </w:r>
      <w:r>
        <w:rPr>
          <w:i/>
          <w:color w:val="0D0D0D"/>
          <w:w w:val="85"/>
          <w:sz w:val="21"/>
        </w:rPr>
        <w:t>award</w:t>
      </w:r>
      <w:r>
        <w:rPr>
          <w:i/>
          <w:color w:val="0D0D0D"/>
          <w:spacing w:val="-7"/>
          <w:w w:val="85"/>
          <w:sz w:val="21"/>
        </w:rPr>
        <w:t xml:space="preserve"> </w:t>
      </w:r>
      <w:r>
        <w:rPr>
          <w:i/>
          <w:color w:val="0D0D0D"/>
          <w:w w:val="85"/>
          <w:sz w:val="21"/>
        </w:rPr>
        <w:t>a</w:t>
      </w:r>
      <w:r>
        <w:rPr>
          <w:i/>
          <w:color w:val="0D0D0D"/>
          <w:spacing w:val="-4"/>
          <w:w w:val="85"/>
          <w:sz w:val="21"/>
        </w:rPr>
        <w:t xml:space="preserve"> </w:t>
      </w:r>
      <w:r>
        <w:rPr>
          <w:i/>
          <w:color w:val="0D0D0D"/>
          <w:w w:val="85"/>
          <w:sz w:val="21"/>
        </w:rPr>
        <w:t>purchase order, nor does</w:t>
      </w:r>
      <w:r>
        <w:rPr>
          <w:i/>
          <w:color w:val="0D0D0D"/>
          <w:spacing w:val="-1"/>
          <w:w w:val="85"/>
          <w:sz w:val="21"/>
        </w:rPr>
        <w:t xml:space="preserve"> </w:t>
      </w:r>
      <w:r>
        <w:rPr>
          <w:i/>
          <w:color w:val="0D0D0D"/>
          <w:w w:val="85"/>
          <w:sz w:val="21"/>
        </w:rPr>
        <w:t>it</w:t>
      </w:r>
      <w:r>
        <w:rPr>
          <w:i/>
          <w:color w:val="0D0D0D"/>
          <w:spacing w:val="-3"/>
          <w:w w:val="85"/>
          <w:sz w:val="21"/>
        </w:rPr>
        <w:t xml:space="preserve"> </w:t>
      </w:r>
      <w:r>
        <w:rPr>
          <w:i/>
          <w:color w:val="0D0D0D"/>
          <w:w w:val="85"/>
          <w:sz w:val="21"/>
        </w:rPr>
        <w:t>commit CSA to pay</w:t>
      </w:r>
      <w:r>
        <w:rPr>
          <w:i/>
          <w:color w:val="0D0D0D"/>
          <w:spacing w:val="-2"/>
          <w:w w:val="85"/>
          <w:sz w:val="21"/>
        </w:rPr>
        <w:t xml:space="preserve"> </w:t>
      </w:r>
      <w:r>
        <w:rPr>
          <w:i/>
          <w:color w:val="0D0D0D"/>
          <w:w w:val="85"/>
          <w:sz w:val="21"/>
        </w:rPr>
        <w:t>any costs</w:t>
      </w:r>
      <w:r>
        <w:rPr>
          <w:i/>
          <w:color w:val="0D0D0D"/>
          <w:spacing w:val="-6"/>
          <w:w w:val="85"/>
          <w:sz w:val="21"/>
        </w:rPr>
        <w:t xml:space="preserve"> </w:t>
      </w:r>
      <w:r>
        <w:rPr>
          <w:i/>
          <w:color w:val="0D0D0D"/>
          <w:w w:val="85"/>
          <w:sz w:val="21"/>
        </w:rPr>
        <w:t>incurred</w:t>
      </w:r>
      <w:r>
        <w:rPr>
          <w:i/>
          <w:color w:val="0D0D0D"/>
          <w:spacing w:val="-6"/>
          <w:w w:val="85"/>
          <w:sz w:val="21"/>
        </w:rPr>
        <w:t xml:space="preserve"> </w:t>
      </w:r>
      <w:r>
        <w:rPr>
          <w:i/>
          <w:color w:val="0D0D0D"/>
          <w:w w:val="85"/>
          <w:sz w:val="21"/>
        </w:rPr>
        <w:t>by</w:t>
      </w:r>
      <w:r>
        <w:rPr>
          <w:i/>
          <w:color w:val="0D0D0D"/>
          <w:spacing w:val="-10"/>
          <w:w w:val="85"/>
          <w:sz w:val="21"/>
        </w:rPr>
        <w:t xml:space="preserve"> </w:t>
      </w:r>
      <w:r>
        <w:rPr>
          <w:i/>
          <w:color w:val="0D0D0D"/>
          <w:w w:val="85"/>
          <w:sz w:val="21"/>
        </w:rPr>
        <w:t>the</w:t>
      </w:r>
      <w:r>
        <w:rPr>
          <w:i/>
          <w:color w:val="0D0D0D"/>
          <w:spacing w:val="-4"/>
          <w:w w:val="85"/>
          <w:sz w:val="21"/>
        </w:rPr>
        <w:t xml:space="preserve"> </w:t>
      </w:r>
      <w:r>
        <w:rPr>
          <w:i/>
          <w:color w:val="0D0D0D"/>
          <w:w w:val="85"/>
          <w:sz w:val="21"/>
        </w:rPr>
        <w:t>bidder</w:t>
      </w:r>
      <w:r>
        <w:rPr>
          <w:i/>
          <w:color w:val="0D0D0D"/>
          <w:spacing w:val="-1"/>
          <w:w w:val="85"/>
          <w:sz w:val="21"/>
        </w:rPr>
        <w:t xml:space="preserve"> </w:t>
      </w:r>
      <w:r>
        <w:rPr>
          <w:i/>
          <w:color w:val="0D0D0D"/>
          <w:w w:val="85"/>
          <w:sz w:val="21"/>
        </w:rPr>
        <w:t>in preparing and submitting the quotation. CSA</w:t>
      </w:r>
      <w:r>
        <w:rPr>
          <w:i/>
          <w:color w:val="0D0D0D"/>
          <w:spacing w:val="-1"/>
          <w:w w:val="85"/>
          <w:sz w:val="21"/>
        </w:rPr>
        <w:t xml:space="preserve"> </w:t>
      </w:r>
      <w:r>
        <w:rPr>
          <w:i/>
          <w:color w:val="0D0D0D"/>
          <w:w w:val="85"/>
          <w:sz w:val="21"/>
        </w:rPr>
        <w:t>reserves</w:t>
      </w:r>
      <w:r>
        <w:rPr>
          <w:i/>
          <w:color w:val="0D0D0D"/>
          <w:spacing w:val="-7"/>
          <w:w w:val="85"/>
          <w:sz w:val="21"/>
        </w:rPr>
        <w:t xml:space="preserve"> </w:t>
      </w:r>
      <w:r>
        <w:rPr>
          <w:i/>
          <w:color w:val="0D0D0D"/>
          <w:w w:val="85"/>
          <w:sz w:val="21"/>
        </w:rPr>
        <w:t>the</w:t>
      </w:r>
      <w:r>
        <w:rPr>
          <w:i/>
          <w:color w:val="0D0D0D"/>
          <w:spacing w:val="-10"/>
          <w:w w:val="85"/>
          <w:sz w:val="21"/>
        </w:rPr>
        <w:t xml:space="preserve"> </w:t>
      </w:r>
      <w:r>
        <w:rPr>
          <w:i/>
          <w:color w:val="0D0D0D"/>
          <w:w w:val="85"/>
          <w:sz w:val="21"/>
        </w:rPr>
        <w:t>right</w:t>
      </w:r>
      <w:r>
        <w:rPr>
          <w:i/>
          <w:color w:val="0D0D0D"/>
          <w:spacing w:val="-3"/>
          <w:w w:val="85"/>
          <w:sz w:val="21"/>
        </w:rPr>
        <w:t xml:space="preserve"> </w:t>
      </w:r>
      <w:r>
        <w:rPr>
          <w:i/>
          <w:color w:val="0D0D0D"/>
          <w:w w:val="85"/>
          <w:sz w:val="21"/>
        </w:rPr>
        <w:t>to</w:t>
      </w:r>
      <w:r>
        <w:rPr>
          <w:i/>
          <w:color w:val="0D0D0D"/>
          <w:spacing w:val="-2"/>
          <w:w w:val="85"/>
          <w:sz w:val="21"/>
        </w:rPr>
        <w:t xml:space="preserve"> </w:t>
      </w:r>
      <w:r>
        <w:rPr>
          <w:i/>
          <w:color w:val="0D0D0D"/>
          <w:w w:val="85"/>
          <w:sz w:val="21"/>
        </w:rPr>
        <w:t>enter negotiations</w:t>
      </w:r>
      <w:r>
        <w:rPr>
          <w:i/>
          <w:color w:val="0D0D0D"/>
          <w:spacing w:val="-4"/>
          <w:w w:val="85"/>
          <w:sz w:val="21"/>
        </w:rPr>
        <w:t xml:space="preserve"> </w:t>
      </w:r>
      <w:r>
        <w:rPr>
          <w:i/>
          <w:color w:val="0D0D0D"/>
          <w:w w:val="85"/>
          <w:sz w:val="21"/>
        </w:rPr>
        <w:t>about price</w:t>
      </w:r>
      <w:r>
        <w:rPr>
          <w:i/>
          <w:color w:val="0D0D0D"/>
          <w:spacing w:val="-4"/>
          <w:w w:val="85"/>
          <w:sz w:val="21"/>
        </w:rPr>
        <w:t xml:space="preserve"> </w:t>
      </w:r>
      <w:r>
        <w:rPr>
          <w:i/>
          <w:color w:val="0D0D0D"/>
          <w:w w:val="85"/>
          <w:sz w:val="21"/>
        </w:rPr>
        <w:t>an</w:t>
      </w:r>
      <w:r w:rsidR="00B64DF9">
        <w:rPr>
          <w:i/>
          <w:color w:val="0D0D0D"/>
          <w:w w:val="85"/>
          <w:sz w:val="21"/>
        </w:rPr>
        <w:t>d terms as required</w:t>
      </w:r>
    </w:p>
    <w:p w14:paraId="0385DB07" w14:textId="387F03B3" w:rsidR="000331CA" w:rsidRPr="00B64DF9" w:rsidRDefault="000331CA" w:rsidP="00B64DF9">
      <w:pPr>
        <w:pStyle w:val="BodyText"/>
        <w:spacing w:line="20" w:lineRule="exact"/>
        <w:rPr>
          <w:rFonts w:ascii="Verdana"/>
          <w:i w:val="0"/>
          <w:sz w:val="2"/>
        </w:rPr>
      </w:pPr>
    </w:p>
    <w:sectPr w:rsidR="000331CA" w:rsidRPr="00B64DF9">
      <w:pgSz w:w="11910" w:h="16840"/>
      <w:pgMar w:top="140" w:right="1218"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948"/>
    <w:multiLevelType w:val="hybridMultilevel"/>
    <w:tmpl w:val="B07C2B54"/>
    <w:lvl w:ilvl="0" w:tplc="ABE88A86">
      <w:start w:val="1"/>
      <w:numFmt w:val="decimal"/>
      <w:lvlText w:val="%1."/>
      <w:lvlJc w:val="left"/>
      <w:pPr>
        <w:ind w:left="789" w:hanging="345"/>
        <w:jc w:val="right"/>
      </w:pPr>
      <w:rPr>
        <w:rFonts w:hint="default"/>
        <w:w w:val="74"/>
        <w:lang w:val="en-US" w:eastAsia="en-US" w:bidi="ar-SA"/>
      </w:rPr>
    </w:lvl>
    <w:lvl w:ilvl="1" w:tplc="AE28AFE6">
      <w:start w:val="1"/>
      <w:numFmt w:val="lowerLetter"/>
      <w:lvlText w:val="%2."/>
      <w:lvlJc w:val="left"/>
      <w:pPr>
        <w:ind w:left="1457" w:hanging="344"/>
        <w:jc w:val="right"/>
      </w:pPr>
      <w:rPr>
        <w:rFonts w:hint="default"/>
        <w:spacing w:val="0"/>
        <w:w w:val="94"/>
        <w:lang w:val="en-US" w:eastAsia="en-US" w:bidi="ar-SA"/>
      </w:rPr>
    </w:lvl>
    <w:lvl w:ilvl="2" w:tplc="C136D7C2">
      <w:numFmt w:val="bullet"/>
      <w:lvlText w:val="•"/>
      <w:lvlJc w:val="left"/>
      <w:pPr>
        <w:ind w:left="1460" w:hanging="344"/>
      </w:pPr>
      <w:rPr>
        <w:rFonts w:hint="default"/>
        <w:lang w:val="en-US" w:eastAsia="en-US" w:bidi="ar-SA"/>
      </w:rPr>
    </w:lvl>
    <w:lvl w:ilvl="3" w:tplc="CF825E8E">
      <w:numFmt w:val="bullet"/>
      <w:lvlText w:val="•"/>
      <w:lvlJc w:val="left"/>
      <w:pPr>
        <w:ind w:left="2408" w:hanging="344"/>
      </w:pPr>
      <w:rPr>
        <w:rFonts w:hint="default"/>
        <w:lang w:val="en-US" w:eastAsia="en-US" w:bidi="ar-SA"/>
      </w:rPr>
    </w:lvl>
    <w:lvl w:ilvl="4" w:tplc="C92405B8">
      <w:numFmt w:val="bullet"/>
      <w:lvlText w:val="•"/>
      <w:lvlJc w:val="left"/>
      <w:pPr>
        <w:ind w:left="3356" w:hanging="344"/>
      </w:pPr>
      <w:rPr>
        <w:rFonts w:hint="default"/>
        <w:lang w:val="en-US" w:eastAsia="en-US" w:bidi="ar-SA"/>
      </w:rPr>
    </w:lvl>
    <w:lvl w:ilvl="5" w:tplc="AF9685F0">
      <w:numFmt w:val="bullet"/>
      <w:lvlText w:val="•"/>
      <w:lvlJc w:val="left"/>
      <w:pPr>
        <w:ind w:left="4305" w:hanging="344"/>
      </w:pPr>
      <w:rPr>
        <w:rFonts w:hint="default"/>
        <w:lang w:val="en-US" w:eastAsia="en-US" w:bidi="ar-SA"/>
      </w:rPr>
    </w:lvl>
    <w:lvl w:ilvl="6" w:tplc="DD48C8E0">
      <w:numFmt w:val="bullet"/>
      <w:lvlText w:val="•"/>
      <w:lvlJc w:val="left"/>
      <w:pPr>
        <w:ind w:left="5253" w:hanging="344"/>
      </w:pPr>
      <w:rPr>
        <w:rFonts w:hint="default"/>
        <w:lang w:val="en-US" w:eastAsia="en-US" w:bidi="ar-SA"/>
      </w:rPr>
    </w:lvl>
    <w:lvl w:ilvl="7" w:tplc="B1D49D72">
      <w:numFmt w:val="bullet"/>
      <w:lvlText w:val="•"/>
      <w:lvlJc w:val="left"/>
      <w:pPr>
        <w:ind w:left="6202" w:hanging="344"/>
      </w:pPr>
      <w:rPr>
        <w:rFonts w:hint="default"/>
        <w:lang w:val="en-US" w:eastAsia="en-US" w:bidi="ar-SA"/>
      </w:rPr>
    </w:lvl>
    <w:lvl w:ilvl="8" w:tplc="930A909C">
      <w:numFmt w:val="bullet"/>
      <w:lvlText w:val="•"/>
      <w:lvlJc w:val="left"/>
      <w:pPr>
        <w:ind w:left="7150" w:hanging="344"/>
      </w:pPr>
      <w:rPr>
        <w:rFonts w:hint="default"/>
        <w:lang w:val="en-US" w:eastAsia="en-US" w:bidi="ar-SA"/>
      </w:rPr>
    </w:lvl>
  </w:abstractNum>
  <w:abstractNum w:abstractNumId="1" w15:restartNumberingAfterBreak="0">
    <w:nsid w:val="11580C5E"/>
    <w:multiLevelType w:val="hybridMultilevel"/>
    <w:tmpl w:val="24F63DC4"/>
    <w:lvl w:ilvl="0" w:tplc="D682DEC4">
      <w:numFmt w:val="bullet"/>
      <w:lvlText w:val="•"/>
      <w:lvlJc w:val="left"/>
      <w:pPr>
        <w:ind w:left="1195" w:hanging="333"/>
      </w:pPr>
      <w:rPr>
        <w:rFonts w:ascii="Verdana" w:eastAsia="Verdana" w:hAnsi="Verdana" w:cs="Verdana" w:hint="default"/>
        <w:w w:val="70"/>
        <w:position w:val="4"/>
        <w:lang w:val="en-US" w:eastAsia="en-US" w:bidi="ar-SA"/>
      </w:rPr>
    </w:lvl>
    <w:lvl w:ilvl="1" w:tplc="AC4210D8">
      <w:numFmt w:val="bullet"/>
      <w:lvlText w:val="•"/>
      <w:lvlJc w:val="left"/>
      <w:pPr>
        <w:ind w:left="1984" w:hanging="333"/>
      </w:pPr>
      <w:rPr>
        <w:rFonts w:hint="default"/>
        <w:lang w:val="en-US" w:eastAsia="en-US" w:bidi="ar-SA"/>
      </w:rPr>
    </w:lvl>
    <w:lvl w:ilvl="2" w:tplc="841CB1A6">
      <w:numFmt w:val="bullet"/>
      <w:lvlText w:val="•"/>
      <w:lvlJc w:val="left"/>
      <w:pPr>
        <w:ind w:left="2769" w:hanging="333"/>
      </w:pPr>
      <w:rPr>
        <w:rFonts w:hint="default"/>
        <w:lang w:val="en-US" w:eastAsia="en-US" w:bidi="ar-SA"/>
      </w:rPr>
    </w:lvl>
    <w:lvl w:ilvl="3" w:tplc="AE22F7E6">
      <w:numFmt w:val="bullet"/>
      <w:lvlText w:val="•"/>
      <w:lvlJc w:val="left"/>
      <w:pPr>
        <w:ind w:left="3554" w:hanging="333"/>
      </w:pPr>
      <w:rPr>
        <w:rFonts w:hint="default"/>
        <w:lang w:val="en-US" w:eastAsia="en-US" w:bidi="ar-SA"/>
      </w:rPr>
    </w:lvl>
    <w:lvl w:ilvl="4" w:tplc="EE90B8AE">
      <w:numFmt w:val="bullet"/>
      <w:lvlText w:val="•"/>
      <w:lvlJc w:val="left"/>
      <w:pPr>
        <w:ind w:left="4339" w:hanging="333"/>
      </w:pPr>
      <w:rPr>
        <w:rFonts w:hint="default"/>
        <w:lang w:val="en-US" w:eastAsia="en-US" w:bidi="ar-SA"/>
      </w:rPr>
    </w:lvl>
    <w:lvl w:ilvl="5" w:tplc="6BFAAF54">
      <w:numFmt w:val="bullet"/>
      <w:lvlText w:val="•"/>
      <w:lvlJc w:val="left"/>
      <w:pPr>
        <w:ind w:left="5123" w:hanging="333"/>
      </w:pPr>
      <w:rPr>
        <w:rFonts w:hint="default"/>
        <w:lang w:val="en-US" w:eastAsia="en-US" w:bidi="ar-SA"/>
      </w:rPr>
    </w:lvl>
    <w:lvl w:ilvl="6" w:tplc="D114937E">
      <w:numFmt w:val="bullet"/>
      <w:lvlText w:val="•"/>
      <w:lvlJc w:val="left"/>
      <w:pPr>
        <w:ind w:left="5908" w:hanging="333"/>
      </w:pPr>
      <w:rPr>
        <w:rFonts w:hint="default"/>
        <w:lang w:val="en-US" w:eastAsia="en-US" w:bidi="ar-SA"/>
      </w:rPr>
    </w:lvl>
    <w:lvl w:ilvl="7" w:tplc="DA0229DC">
      <w:numFmt w:val="bullet"/>
      <w:lvlText w:val="•"/>
      <w:lvlJc w:val="left"/>
      <w:pPr>
        <w:ind w:left="6693" w:hanging="333"/>
      </w:pPr>
      <w:rPr>
        <w:rFonts w:hint="default"/>
        <w:lang w:val="en-US" w:eastAsia="en-US" w:bidi="ar-SA"/>
      </w:rPr>
    </w:lvl>
    <w:lvl w:ilvl="8" w:tplc="4C2820AC">
      <w:numFmt w:val="bullet"/>
      <w:lvlText w:val="•"/>
      <w:lvlJc w:val="left"/>
      <w:pPr>
        <w:ind w:left="7478" w:hanging="333"/>
      </w:pPr>
      <w:rPr>
        <w:rFonts w:hint="default"/>
        <w:lang w:val="en-US" w:eastAsia="en-US" w:bidi="ar-SA"/>
      </w:rPr>
    </w:lvl>
  </w:abstractNum>
  <w:num w:numId="1" w16cid:durableId="61215864">
    <w:abstractNumId w:val="1"/>
  </w:num>
  <w:num w:numId="2" w16cid:durableId="210602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331CA"/>
    <w:rsid w:val="000331CA"/>
    <w:rsid w:val="00273CFD"/>
    <w:rsid w:val="00B64DF9"/>
    <w:rsid w:val="00EE77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13DF"/>
  <w15:docId w15:val="{AC764E60-3E7F-44FB-BD64-F89B0EA2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11"/>
      <w:outlineLvl w:val="0"/>
    </w:pPr>
    <w:rPr>
      <w:rFonts w:ascii="Calibri" w:eastAsia="Calibri" w:hAnsi="Calibri" w:cs="Calibri"/>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1"/>
      <w:szCs w:val="21"/>
    </w:rPr>
  </w:style>
  <w:style w:type="paragraph" w:styleId="ListParagraph">
    <w:name w:val="List Paragraph"/>
    <w:basedOn w:val="Normal"/>
    <w:uiPriority w:val="1"/>
    <w:qFormat/>
    <w:pPr>
      <w:ind w:left="447" w:hanging="333"/>
    </w:pPr>
    <w:rPr>
      <w:rFonts w:ascii="Verdana" w:eastAsia="Verdana" w:hAnsi="Verdana" w:cs="Verdana"/>
    </w:rPr>
  </w:style>
  <w:style w:type="paragraph" w:customStyle="1" w:styleId="TableParagraph">
    <w:name w:val="Table Paragraph"/>
    <w:basedOn w:val="Normal"/>
    <w:uiPriority w:val="1"/>
    <w:qFormat/>
  </w:style>
  <w:style w:type="table" w:styleId="TableGrid">
    <w:name w:val="Table Grid"/>
    <w:basedOn w:val="TableNormal"/>
    <w:uiPriority w:val="39"/>
    <w:rsid w:val="00B6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qardiner@conservation.org" TargetMode="External"/><Relationship Id="rId5" Type="http://schemas.openxmlformats.org/officeDocument/2006/relationships/hyperlink" Target="mailto:csaprocurement@conserv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william@jlkbusinessconsulting.co.za</cp:lastModifiedBy>
  <cp:revision>2</cp:revision>
  <cp:lastPrinted>2022-10-31T07:54:00Z</cp:lastPrinted>
  <dcterms:created xsi:type="dcterms:W3CDTF">2022-10-31T07:38:00Z</dcterms:created>
  <dcterms:modified xsi:type="dcterms:W3CDTF">2022-10-31T07:54:00Z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Canon SC1001</vt:lpwstr>
  </property>
  <property fmtid="{D5CDD505-2E9C-101B-9397-08002B2CF9AE}" pid="4" name="LastSaved">
    <vt:filetime>2022-10-31T00:00:00Z</vt:filetime>
  </property>
  <property fmtid="{D5CDD505-2E9C-101B-9397-08002B2CF9AE}" pid="5" name="Producer">
    <vt:lpwstr>Adobe Acrobat Pro DC (64-bit) 22 Paper Capture Plug-in with ClearScan</vt:lpwstr>
  </property>
</Properties>
</file>